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488" w:rsidRPr="00A94D5C" w:rsidRDefault="00752AC4" w:rsidP="00705488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jc w:val="center"/>
        <w:rPr>
          <w:b/>
          <w:color w:val="1F497D" w:themeColor="text2"/>
          <w:spacing w:val="20"/>
          <w:sz w:val="36"/>
        </w:rPr>
      </w:pPr>
      <w:r w:rsidRPr="00A94D5C">
        <w:rPr>
          <w:b/>
          <w:color w:val="1F497D" w:themeColor="text2"/>
          <w:spacing w:val="20"/>
          <w:sz w:val="36"/>
        </w:rPr>
        <w:t>Externaliser l’automatisme sur un microcontrôleur</w:t>
      </w:r>
    </w:p>
    <w:p w:rsidR="00752AC4" w:rsidRPr="00A94D5C" w:rsidRDefault="00752AC4" w:rsidP="00705488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jc w:val="center"/>
        <w:rPr>
          <w:b/>
          <w:color w:val="1F497D" w:themeColor="text2"/>
          <w:spacing w:val="20"/>
          <w:sz w:val="36"/>
        </w:rPr>
      </w:pPr>
      <w:r w:rsidRPr="00A94D5C">
        <w:rPr>
          <w:b/>
          <w:color w:val="1F497D" w:themeColor="text2"/>
          <w:spacing w:val="20"/>
          <w:sz w:val="36"/>
        </w:rPr>
        <w:t>(Hardware In the Loop)</w:t>
      </w:r>
    </w:p>
    <w:p w:rsidR="00752AC4" w:rsidRPr="00A94D5C" w:rsidRDefault="00752AC4" w:rsidP="00752AC4">
      <w:pPr>
        <w:pStyle w:val="Cabealho1"/>
      </w:pPr>
      <w:r w:rsidRPr="00A94D5C">
        <w:t>Introduction</w:t>
      </w:r>
    </w:p>
    <w:p w:rsidR="006C6AE5" w:rsidRPr="00A94D5C" w:rsidRDefault="006C6AE5" w:rsidP="00546341">
      <w:pPr>
        <w:pStyle w:val="Cabealho2"/>
        <w:jc w:val="both"/>
      </w:pPr>
      <w:r w:rsidRPr="00A94D5C">
        <w:t>Intérêt</w:t>
      </w:r>
      <w:r w:rsidR="004D2A71" w:rsidRPr="00A94D5C">
        <w:t>s</w:t>
      </w:r>
      <w:r w:rsidRPr="00A94D5C">
        <w:t xml:space="preserve"> pédagogique</w:t>
      </w:r>
      <w:r w:rsidR="004D2A71" w:rsidRPr="00A94D5C">
        <w:t>s</w:t>
      </w:r>
    </w:p>
    <w:p w:rsidR="00AD10C8" w:rsidRPr="00A94D5C" w:rsidRDefault="00AD10C8" w:rsidP="00546341">
      <w:pPr>
        <w:jc w:val="both"/>
      </w:pPr>
      <w:r w:rsidRPr="00A94D5C">
        <w:t>Bien qu’il soit possible de réaliser des automat</w:t>
      </w:r>
      <w:r w:rsidR="00705488" w:rsidRPr="00A94D5C">
        <w:t xml:space="preserve">es avec </w:t>
      </w:r>
      <w:proofErr w:type="spellStart"/>
      <w:r w:rsidR="00705488" w:rsidRPr="00A94D5C">
        <w:t>CONNECT</w:t>
      </w:r>
      <w:proofErr w:type="spellEnd"/>
      <w:r w:rsidR="00705488" w:rsidRPr="00A94D5C">
        <w:t xml:space="preserve"> I/O</w:t>
      </w:r>
      <w:r w:rsidRPr="00A94D5C">
        <w:t xml:space="preserve"> pour </w:t>
      </w:r>
      <w:r w:rsidR="00B21932" w:rsidRPr="00A94D5C">
        <w:t xml:space="preserve">la </w:t>
      </w:r>
      <w:r w:rsidRPr="00A94D5C">
        <w:t>commande</w:t>
      </w:r>
      <w:r w:rsidR="00331301" w:rsidRPr="00A94D5C">
        <w:t xml:space="preserve"> logique</w:t>
      </w:r>
      <w:r w:rsidRPr="00A94D5C">
        <w:t xml:space="preserve"> des </w:t>
      </w:r>
      <w:r w:rsidR="00101BCB" w:rsidRPr="00A94D5C">
        <w:t xml:space="preserve">systèmes simulés sous </w:t>
      </w:r>
      <w:r w:rsidR="00705488" w:rsidRPr="00A94D5C">
        <w:t>HOME I/O</w:t>
      </w:r>
      <w:r w:rsidR="00101BCB" w:rsidRPr="00A94D5C">
        <w:t xml:space="preserve">, nous verrons dans cette activité comment déléguer et externaliser la partie commande d’un automatisme vers un microcontrôleur externe et physique.  Cette thématique de travaux regroupe </w:t>
      </w:r>
      <w:r w:rsidR="00F81408" w:rsidRPr="00A94D5C">
        <w:t>plusieurs</w:t>
      </w:r>
      <w:r w:rsidR="00101BCB" w:rsidRPr="00A94D5C">
        <w:t xml:space="preserve"> </w:t>
      </w:r>
      <w:r w:rsidR="00B21932" w:rsidRPr="00A94D5C">
        <w:t>intérêts</w:t>
      </w:r>
      <w:r w:rsidR="00101BCB" w:rsidRPr="00A94D5C">
        <w:t xml:space="preserve"> pédagogiques : </w:t>
      </w:r>
    </w:p>
    <w:p w:rsidR="00101BCB" w:rsidRPr="00A94D5C" w:rsidRDefault="00101BCB" w:rsidP="00546341">
      <w:pPr>
        <w:pStyle w:val="PargrafodaLista"/>
        <w:numPr>
          <w:ilvl w:val="0"/>
          <w:numId w:val="1"/>
        </w:numPr>
        <w:jc w:val="both"/>
      </w:pPr>
      <w:r w:rsidRPr="00A94D5C">
        <w:t xml:space="preserve">Piloter </w:t>
      </w:r>
      <w:r w:rsidR="00B21932" w:rsidRPr="00A94D5C">
        <w:t>un large éventail de systèmes d’une maison</w:t>
      </w:r>
      <w:r w:rsidR="00752AC4" w:rsidRPr="00A94D5C">
        <w:t>,</w:t>
      </w:r>
    </w:p>
    <w:p w:rsidR="00B21932" w:rsidRPr="00A94D5C" w:rsidRDefault="00B21932" w:rsidP="00546341">
      <w:pPr>
        <w:pStyle w:val="PargrafodaLista"/>
        <w:numPr>
          <w:ilvl w:val="0"/>
          <w:numId w:val="1"/>
        </w:numPr>
        <w:jc w:val="both"/>
      </w:pPr>
      <w:r w:rsidRPr="00A94D5C">
        <w:t>Comprendre la conception</w:t>
      </w:r>
      <w:r w:rsidR="00F455E1" w:rsidRPr="00A94D5C">
        <w:t xml:space="preserve"> de système embarqué</w:t>
      </w:r>
      <w:r w:rsidR="00752AC4" w:rsidRPr="00A94D5C">
        <w:t>,</w:t>
      </w:r>
      <w:r w:rsidR="00F81408" w:rsidRPr="00A94D5C">
        <w:t xml:space="preserve"> et de contrôleur logique,</w:t>
      </w:r>
    </w:p>
    <w:p w:rsidR="00B21932" w:rsidRPr="00A94D5C" w:rsidRDefault="00B21932" w:rsidP="00546341">
      <w:pPr>
        <w:pStyle w:val="PargrafodaLista"/>
        <w:numPr>
          <w:ilvl w:val="0"/>
          <w:numId w:val="1"/>
        </w:numPr>
        <w:jc w:val="both"/>
      </w:pPr>
      <w:r w:rsidRPr="00A94D5C">
        <w:t>Utiliser des composants réels à interfacer avec la maison virtuelle</w:t>
      </w:r>
      <w:r w:rsidR="00752AC4" w:rsidRPr="00A94D5C">
        <w:t>,</w:t>
      </w:r>
    </w:p>
    <w:p w:rsidR="00B21932" w:rsidRPr="00A94D5C" w:rsidRDefault="00B21932" w:rsidP="00546341">
      <w:pPr>
        <w:pStyle w:val="PargrafodaLista"/>
        <w:numPr>
          <w:ilvl w:val="0"/>
          <w:numId w:val="1"/>
        </w:numPr>
        <w:jc w:val="both"/>
      </w:pPr>
      <w:r w:rsidRPr="00A94D5C">
        <w:t xml:space="preserve">Etudier l’architecture </w:t>
      </w:r>
      <w:r w:rsidR="00F81408" w:rsidRPr="00A94D5C">
        <w:t>de l’application : la partie commande</w:t>
      </w:r>
      <w:r w:rsidR="00752AC4" w:rsidRPr="00A94D5C">
        <w:t>,</w:t>
      </w:r>
      <w:r w:rsidR="00F81408" w:rsidRPr="00A94D5C">
        <w:t xml:space="preserve"> et la partie opérative,</w:t>
      </w:r>
    </w:p>
    <w:p w:rsidR="00B21932" w:rsidRPr="00A94D5C" w:rsidRDefault="00F455E1" w:rsidP="00546341">
      <w:pPr>
        <w:pStyle w:val="PargrafodaLista"/>
        <w:numPr>
          <w:ilvl w:val="0"/>
          <w:numId w:val="1"/>
        </w:numPr>
        <w:jc w:val="both"/>
      </w:pPr>
      <w:r w:rsidRPr="00A94D5C">
        <w:t>Câbler</w:t>
      </w:r>
      <w:r w:rsidR="00B21932" w:rsidRPr="00A94D5C">
        <w:t xml:space="preserve"> les flux d’informations</w:t>
      </w:r>
      <w:r w:rsidRPr="00A94D5C">
        <w:t xml:space="preserve"> entre les </w:t>
      </w:r>
      <w:r w:rsidR="00F81408" w:rsidRPr="00A94D5C">
        <w:t>plateformes</w:t>
      </w:r>
      <w:r w:rsidR="009D2A40" w:rsidRPr="00A94D5C">
        <w:t xml:space="preserve"> et représenter leur</w:t>
      </w:r>
      <w:r w:rsidR="00752AC4" w:rsidRPr="00A94D5C">
        <w:t>s</w:t>
      </w:r>
      <w:r w:rsidR="009D2A40" w:rsidRPr="00A94D5C">
        <w:t xml:space="preserve"> type</w:t>
      </w:r>
      <w:r w:rsidR="00752AC4" w:rsidRPr="00A94D5C">
        <w:t>s.</w:t>
      </w:r>
    </w:p>
    <w:p w:rsidR="006C62A4" w:rsidRPr="00A94D5C" w:rsidRDefault="006C62A4" w:rsidP="00546341">
      <w:pPr>
        <w:pStyle w:val="Cabealho2"/>
        <w:jc w:val="both"/>
      </w:pPr>
      <w:r w:rsidRPr="00A94D5C">
        <w:t>Remarques préliminaires</w:t>
      </w:r>
    </w:p>
    <w:p w:rsidR="006C62A4" w:rsidRPr="00A94D5C" w:rsidRDefault="006C62A4" w:rsidP="00546341">
      <w:pPr>
        <w:jc w:val="both"/>
      </w:pPr>
      <w:r w:rsidRPr="00A94D5C">
        <w:t xml:space="preserve">Il est important de </w:t>
      </w:r>
      <w:r w:rsidR="00A94D5C" w:rsidRPr="00A94D5C">
        <w:t>signaler que</w:t>
      </w:r>
      <w:r w:rsidRPr="00A94D5C">
        <w:t xml:space="preserve"> cette activité utilise l’ensemble des concepts présentés dans l’activité </w:t>
      </w:r>
      <w:r w:rsidRPr="00A94D5C">
        <w:rPr>
          <w:i/>
        </w:rPr>
        <w:t xml:space="preserve">: </w:t>
      </w:r>
      <w:r w:rsidRPr="00A94D5C">
        <w:rPr>
          <w:b/>
          <w:i/>
        </w:rPr>
        <w:t xml:space="preserve">Réaliser un module d’E/S  </w:t>
      </w:r>
      <w:proofErr w:type="spellStart"/>
      <w:r w:rsidRPr="00A94D5C">
        <w:rPr>
          <w:b/>
          <w:i/>
        </w:rPr>
        <w:t>Arduino</w:t>
      </w:r>
      <w:proofErr w:type="spellEnd"/>
      <w:r w:rsidRPr="00A94D5C">
        <w:rPr>
          <w:b/>
          <w:i/>
        </w:rPr>
        <w:t xml:space="preserve"> pour créer une interface avec HOME I/O</w:t>
      </w:r>
      <w:r w:rsidRPr="00A94D5C">
        <w:t>.  En effet, le module d’E/S agit comme une passe</w:t>
      </w:r>
      <w:r w:rsidR="00331301" w:rsidRPr="00A94D5C">
        <w:t>relle entre le domaine virtuel</w:t>
      </w:r>
      <w:r w:rsidRPr="00A94D5C">
        <w:t xml:space="preserve"> (représen</w:t>
      </w:r>
      <w:r w:rsidR="00331301" w:rsidRPr="00A94D5C">
        <w:t>té par la simulation numérique : HOME I/O,</w:t>
      </w:r>
      <w:r w:rsidRPr="00A94D5C">
        <w:t xml:space="preserve"> ou la commande logique</w:t>
      </w:r>
      <w:r w:rsidR="00331301" w:rsidRPr="00A94D5C">
        <w:t xml:space="preserve"> : </w:t>
      </w:r>
      <w:proofErr w:type="spellStart"/>
      <w:r w:rsidRPr="00A94D5C">
        <w:t>CONNECT</w:t>
      </w:r>
      <w:proofErr w:type="spellEnd"/>
      <w:r w:rsidRPr="00A94D5C">
        <w:t xml:space="preserve"> I/O) et le domaine réel (représenté par l’ensemble du matériel physique)</w:t>
      </w:r>
      <w:r w:rsidR="002A65B1" w:rsidRPr="00A94D5C">
        <w:t xml:space="preserve"> nécessaire à la réalisation de l’activité.</w:t>
      </w:r>
      <w:r w:rsidR="007D7187" w:rsidRPr="00A94D5C">
        <w:t xml:space="preserve"> </w:t>
      </w:r>
    </w:p>
    <w:p w:rsidR="003632F0" w:rsidRPr="00A94D5C" w:rsidRDefault="00331301" w:rsidP="00546341">
      <w:pPr>
        <w:jc w:val="both"/>
        <w:rPr>
          <w:b/>
        </w:rPr>
      </w:pPr>
      <w:r w:rsidRPr="00A94D5C">
        <w:t>En revanche</w:t>
      </w:r>
      <w:r w:rsidR="00F81408" w:rsidRPr="00A94D5C">
        <w:t>, s</w:t>
      </w:r>
      <w:r w:rsidR="003632F0" w:rsidRPr="00A94D5C">
        <w:t>i vous ne disposez pas de plateforme</w:t>
      </w:r>
      <w:r w:rsidRPr="00A94D5C">
        <w:t xml:space="preserve"> de développement -</w:t>
      </w:r>
      <w:r w:rsidR="00F81408" w:rsidRPr="00A94D5C">
        <w:t xml:space="preserve"> </w:t>
      </w:r>
      <w:proofErr w:type="spellStart"/>
      <w:r w:rsidR="00F81408" w:rsidRPr="00A94D5C">
        <w:t>A4</w:t>
      </w:r>
      <w:proofErr w:type="spellEnd"/>
      <w:r w:rsidR="003632F0" w:rsidRPr="00A94D5C">
        <w:t xml:space="preserve"> </w:t>
      </w:r>
      <w:proofErr w:type="spellStart"/>
      <w:r w:rsidR="003632F0" w:rsidRPr="00A94D5C">
        <w:t>Autoprog</w:t>
      </w:r>
      <w:proofErr w:type="spellEnd"/>
      <w:r w:rsidRPr="00A94D5C">
        <w:t xml:space="preserve"> -</w:t>
      </w:r>
      <w:r w:rsidR="003632F0" w:rsidRPr="00A94D5C">
        <w:t xml:space="preserve"> il est possible de simuler </w:t>
      </w:r>
      <w:r w:rsidR="00F81408" w:rsidRPr="00A94D5C">
        <w:t xml:space="preserve">le microcontrôleur </w:t>
      </w:r>
      <w:proofErr w:type="spellStart"/>
      <w:r w:rsidR="00F81408" w:rsidRPr="00A94D5C">
        <w:t>PIC28X2</w:t>
      </w:r>
      <w:proofErr w:type="spellEnd"/>
      <w:r w:rsidR="00F81408" w:rsidRPr="00A94D5C">
        <w:t xml:space="preserve"> embarqué,</w:t>
      </w:r>
      <w:r w:rsidR="003632F0" w:rsidRPr="00A94D5C">
        <w:t xml:space="preserve"> grâce au logiciel </w:t>
      </w:r>
      <w:proofErr w:type="spellStart"/>
      <w:r w:rsidR="003632F0" w:rsidRPr="00A94D5C">
        <w:t>PICAXE</w:t>
      </w:r>
      <w:proofErr w:type="spellEnd"/>
      <w:r w:rsidR="003632F0" w:rsidRPr="00A94D5C">
        <w:t xml:space="preserve"> Editor 6. Dans ce cas, </w:t>
      </w:r>
      <w:r w:rsidR="0012680A" w:rsidRPr="00A94D5C">
        <w:t>le PC est l’</w:t>
      </w:r>
      <w:r w:rsidR="00F81408" w:rsidRPr="00A94D5C">
        <w:t>hôte</w:t>
      </w:r>
      <w:r w:rsidR="0012680A" w:rsidRPr="00A94D5C">
        <w:t xml:space="preserve"> de la partie opérative et de la partie commande. Voir Activité : </w:t>
      </w:r>
      <w:r w:rsidR="0012680A" w:rsidRPr="00A94D5C">
        <w:rPr>
          <w:b/>
          <w:i/>
        </w:rPr>
        <w:t xml:space="preserve">Utiliser HOME I/O Avec </w:t>
      </w:r>
      <w:proofErr w:type="spellStart"/>
      <w:r w:rsidR="0012680A" w:rsidRPr="00A94D5C">
        <w:rPr>
          <w:b/>
          <w:i/>
        </w:rPr>
        <w:t>PICAXE</w:t>
      </w:r>
      <w:proofErr w:type="spellEnd"/>
      <w:r w:rsidR="0012680A" w:rsidRPr="00A94D5C">
        <w:rPr>
          <w:b/>
          <w:i/>
        </w:rPr>
        <w:t xml:space="preserve"> Editor 6</w:t>
      </w:r>
    </w:p>
    <w:p w:rsidR="00A33D00" w:rsidRPr="00A94D5C" w:rsidRDefault="00A33D00" w:rsidP="00546341">
      <w:pPr>
        <w:pStyle w:val="Cabealho1"/>
        <w:jc w:val="both"/>
      </w:pPr>
      <w:r w:rsidRPr="00A94D5C">
        <w:t>Prérequis</w:t>
      </w:r>
    </w:p>
    <w:p w:rsidR="00A33D00" w:rsidRPr="00A94D5C" w:rsidRDefault="00A33D00" w:rsidP="00546341">
      <w:pPr>
        <w:pStyle w:val="Cabealho2"/>
        <w:jc w:val="both"/>
      </w:pPr>
      <w:r w:rsidRPr="00A94D5C">
        <w:t>Logiciels informatiques</w:t>
      </w:r>
    </w:p>
    <w:p w:rsidR="00A33D00" w:rsidRPr="00A94D5C" w:rsidRDefault="00A33D00" w:rsidP="00546341">
      <w:pPr>
        <w:jc w:val="both"/>
      </w:pPr>
      <w:r w:rsidRPr="00A94D5C">
        <w:t>La réalisation de cette activité, présuppose une version à jour et installée des logiciels suivants :</w:t>
      </w:r>
    </w:p>
    <w:p w:rsidR="00A33D00" w:rsidRPr="00A94D5C" w:rsidRDefault="00A33D00" w:rsidP="00546341">
      <w:pPr>
        <w:pStyle w:val="PargrafodaLista"/>
        <w:numPr>
          <w:ilvl w:val="0"/>
          <w:numId w:val="2"/>
        </w:numPr>
        <w:jc w:val="both"/>
      </w:pPr>
      <w:r w:rsidRPr="00A94D5C">
        <w:rPr>
          <w:b/>
        </w:rPr>
        <w:t xml:space="preserve">HOME I/O </w:t>
      </w:r>
      <w:proofErr w:type="spellStart"/>
      <w:r w:rsidRPr="00A94D5C">
        <w:rPr>
          <w:b/>
        </w:rPr>
        <w:t>v1.2.0</w:t>
      </w:r>
      <w:proofErr w:type="spellEnd"/>
      <w:r w:rsidRPr="00A94D5C">
        <w:t> : Logiciel de simulation des parties opératives d’une maison. L’application intègre 174 systèmes simulés d’une maison, qui sont autant d’axes de réflexion dans l’élaboration d’une commande adaptée,</w:t>
      </w:r>
    </w:p>
    <w:p w:rsidR="00A33D00" w:rsidRPr="00A94D5C" w:rsidRDefault="00A33D00" w:rsidP="00546341">
      <w:pPr>
        <w:pStyle w:val="PargrafodaLista"/>
        <w:numPr>
          <w:ilvl w:val="0"/>
          <w:numId w:val="2"/>
        </w:numPr>
        <w:jc w:val="both"/>
      </w:pPr>
      <w:proofErr w:type="spellStart"/>
      <w:r w:rsidRPr="00A94D5C">
        <w:rPr>
          <w:b/>
        </w:rPr>
        <w:t>CONNECT</w:t>
      </w:r>
      <w:proofErr w:type="spellEnd"/>
      <w:r w:rsidRPr="00A94D5C">
        <w:rPr>
          <w:b/>
        </w:rPr>
        <w:t xml:space="preserve"> I/O </w:t>
      </w:r>
      <w:proofErr w:type="spellStart"/>
      <w:r w:rsidRPr="00A94D5C">
        <w:rPr>
          <w:b/>
        </w:rPr>
        <w:t>v1.2.0</w:t>
      </w:r>
      <w:proofErr w:type="spellEnd"/>
      <w:r w:rsidRPr="00A94D5C">
        <w:t xml:space="preserve"> : Logiciel de programmation destiné à recevoir la commande destinée à la partie opérative (sous forme de blocs connectés grâce à sa zone de programmation graphique). De plus certain de ces blocs, jouent le rôle de </w:t>
      </w:r>
      <w:r w:rsidR="009276F6" w:rsidRPr="00A94D5C">
        <w:t>« </w:t>
      </w:r>
      <w:r w:rsidRPr="00A94D5C">
        <w:t>plugin</w:t>
      </w:r>
      <w:r w:rsidR="009276F6" w:rsidRPr="00A94D5C">
        <w:t> »</w:t>
      </w:r>
      <w:r w:rsidRPr="00A94D5C">
        <w:t xml:space="preserve"> pour permettre l’interfaçage de HOME I/O avec d’autres applications ou matériels externes,</w:t>
      </w:r>
    </w:p>
    <w:p w:rsidR="00A33D00" w:rsidRPr="00A94D5C" w:rsidRDefault="00A33D00" w:rsidP="00546341">
      <w:pPr>
        <w:pStyle w:val="PargrafodaLista"/>
        <w:numPr>
          <w:ilvl w:val="0"/>
          <w:numId w:val="2"/>
        </w:numPr>
        <w:jc w:val="both"/>
      </w:pPr>
      <w:proofErr w:type="spellStart"/>
      <w:r w:rsidRPr="00A94D5C">
        <w:rPr>
          <w:b/>
        </w:rPr>
        <w:lastRenderedPageBreak/>
        <w:t>ARDUINO</w:t>
      </w:r>
      <w:proofErr w:type="spellEnd"/>
      <w:r w:rsidRPr="00A94D5C">
        <w:rPr>
          <w:b/>
        </w:rPr>
        <w:t xml:space="preserve"> IDE 1.0.6</w:t>
      </w:r>
      <w:r w:rsidRPr="00A94D5C">
        <w:t xml:space="preserve"> : Fournit l’interface de programmation et les drivers nécessaires à la communication entre le PC et la carte </w:t>
      </w:r>
      <w:proofErr w:type="spellStart"/>
      <w:r w:rsidRPr="00A94D5C">
        <w:t>Arduino</w:t>
      </w:r>
      <w:proofErr w:type="spellEnd"/>
      <w:r w:rsidRPr="00A94D5C">
        <w:t xml:space="preserve"> </w:t>
      </w:r>
      <w:proofErr w:type="spellStart"/>
      <w:r w:rsidRPr="00A94D5C">
        <w:t>Uno</w:t>
      </w:r>
      <w:proofErr w:type="spellEnd"/>
      <w:r w:rsidR="00331301" w:rsidRPr="00A94D5C">
        <w:t xml:space="preserve">. Nous utilisons la plateforme </w:t>
      </w:r>
      <w:proofErr w:type="spellStart"/>
      <w:r w:rsidR="00331301" w:rsidRPr="00A94D5C">
        <w:t>Arduino</w:t>
      </w:r>
      <w:proofErr w:type="spellEnd"/>
      <w:r w:rsidR="00313A56" w:rsidRPr="00A94D5C">
        <w:t xml:space="preserve"> dans le cadre de l’utilisation d’un module d’E/S</w:t>
      </w:r>
      <w:r w:rsidR="00331301" w:rsidRPr="00A94D5C">
        <w:t xml:space="preserve"> avec </w:t>
      </w:r>
      <w:proofErr w:type="spellStart"/>
      <w:r w:rsidR="00331301" w:rsidRPr="00A94D5C">
        <w:t>CONNECT</w:t>
      </w:r>
      <w:proofErr w:type="spellEnd"/>
      <w:r w:rsidR="00331301" w:rsidRPr="00A94D5C">
        <w:t xml:space="preserve"> I/O</w:t>
      </w:r>
      <w:r w:rsidRPr="00A94D5C">
        <w:t>.</w:t>
      </w:r>
      <w:r w:rsidR="0002419F" w:rsidRPr="00A94D5C">
        <w:t xml:space="preserve"> Télécharger </w:t>
      </w:r>
      <w:proofErr w:type="spellStart"/>
      <w:r w:rsidR="0002419F" w:rsidRPr="00A94D5C">
        <w:t>Arduino</w:t>
      </w:r>
      <w:proofErr w:type="spellEnd"/>
      <w:r w:rsidR="0002419F" w:rsidRPr="00A94D5C">
        <w:t xml:space="preserve"> 1.0.6 </w:t>
      </w:r>
      <w:hyperlink r:id="rId7" w:history="1">
        <w:r w:rsidR="0002419F" w:rsidRPr="00A94D5C">
          <w:rPr>
            <w:rStyle w:val="Hiperligao"/>
          </w:rPr>
          <w:t>ici</w:t>
        </w:r>
      </w:hyperlink>
      <w:r w:rsidR="0002419F" w:rsidRPr="00A94D5C">
        <w:t xml:space="preserve">. </w:t>
      </w:r>
    </w:p>
    <w:p w:rsidR="0002419F" w:rsidRPr="00A94D5C" w:rsidRDefault="0002419F" w:rsidP="00546341">
      <w:pPr>
        <w:pStyle w:val="PargrafodaLista"/>
        <w:numPr>
          <w:ilvl w:val="0"/>
          <w:numId w:val="2"/>
        </w:numPr>
        <w:jc w:val="both"/>
      </w:pPr>
      <w:proofErr w:type="spellStart"/>
      <w:r w:rsidRPr="00A94D5C">
        <w:rPr>
          <w:b/>
        </w:rPr>
        <w:t>LOGICATOR</w:t>
      </w:r>
      <w:proofErr w:type="spellEnd"/>
      <w:r w:rsidRPr="00A94D5C">
        <w:rPr>
          <w:b/>
        </w:rPr>
        <w:t xml:space="preserve"> IDE</w:t>
      </w:r>
      <w:r w:rsidRPr="00A94D5C">
        <w:t> : Environnement de développement Intégré</w:t>
      </w:r>
      <w:r w:rsidR="00331301" w:rsidRPr="00A94D5C">
        <w:t xml:space="preserve"> et</w:t>
      </w:r>
      <w:r w:rsidRPr="00A94D5C">
        <w:t xml:space="preserve"> simple d’utilisation.  Ce logiciel fournit une zone de programmation automate sous forme de diagramme de flux et permet de charger celui-ci dans des microcontrôleurs </w:t>
      </w:r>
      <w:proofErr w:type="spellStart"/>
      <w:r w:rsidRPr="00A94D5C">
        <w:t>PICAXE</w:t>
      </w:r>
      <w:proofErr w:type="spellEnd"/>
      <w:r w:rsidRPr="00A94D5C">
        <w:t xml:space="preserve">. Télécharger </w:t>
      </w:r>
      <w:proofErr w:type="spellStart"/>
      <w:r w:rsidRPr="00A94D5C">
        <w:t>Logicator</w:t>
      </w:r>
      <w:proofErr w:type="spellEnd"/>
      <w:r w:rsidRPr="00A94D5C">
        <w:t xml:space="preserve"> </w:t>
      </w:r>
      <w:hyperlink r:id="rId8" w:history="1">
        <w:r w:rsidRPr="00A94D5C">
          <w:rPr>
            <w:rStyle w:val="Hiperligao"/>
          </w:rPr>
          <w:t>ici</w:t>
        </w:r>
      </w:hyperlink>
      <w:r w:rsidRPr="00A94D5C">
        <w:t xml:space="preserve">. </w:t>
      </w:r>
    </w:p>
    <w:p w:rsidR="00A33D00" w:rsidRPr="00A94D5C" w:rsidRDefault="00A33D00" w:rsidP="00546341">
      <w:pPr>
        <w:pStyle w:val="Cabealho2"/>
        <w:jc w:val="both"/>
      </w:pPr>
      <w:proofErr w:type="spellStart"/>
      <w:r w:rsidRPr="00A94D5C">
        <w:t>Firmware</w:t>
      </w:r>
      <w:proofErr w:type="spellEnd"/>
      <w:r w:rsidRPr="00A94D5C">
        <w:t xml:space="preserve"> </w:t>
      </w:r>
      <w:proofErr w:type="spellStart"/>
      <w:r w:rsidRPr="00A94D5C">
        <w:t>Arduino</w:t>
      </w:r>
      <w:proofErr w:type="spellEnd"/>
    </w:p>
    <w:p w:rsidR="00A33D00" w:rsidRPr="00A94D5C" w:rsidRDefault="00A33D00" w:rsidP="00546341">
      <w:pPr>
        <w:jc w:val="both"/>
      </w:pPr>
      <w:r w:rsidRPr="00A94D5C">
        <w:t>Le programme nommé Analy</w:t>
      </w:r>
      <w:r w:rsidR="00313A56" w:rsidRPr="00A94D5C">
        <w:t>seur syntaxique est destiné au m</w:t>
      </w:r>
      <w:r w:rsidRPr="00A94D5C">
        <w:t xml:space="preserve">icrocontrôleur pour qu’il puisse agir </w:t>
      </w:r>
      <w:r w:rsidR="00331301" w:rsidRPr="00A94D5C">
        <w:t>en qualité de</w:t>
      </w:r>
      <w:r w:rsidRPr="00A94D5C">
        <w:t xml:space="preserve"> module d’E/S. De ce fait, il est chargé de lire les informations présentes sur ses ports d’entré</w:t>
      </w:r>
      <w:r w:rsidR="00D6225A" w:rsidRPr="00A94D5C">
        <w:t>e</w:t>
      </w:r>
      <w:r w:rsidRPr="00A94D5C">
        <w:t xml:space="preserve"> et les envoie à la simulation (HOME I/O). De la même manière il écrit sur ses ports de sortie les informations émanant de la simulation. L’échange d’informations entre le microcontrôleur et </w:t>
      </w:r>
      <w:proofErr w:type="spellStart"/>
      <w:r w:rsidRPr="00A94D5C">
        <w:t>CONNECT</w:t>
      </w:r>
      <w:proofErr w:type="spellEnd"/>
      <w:r w:rsidRPr="00A94D5C">
        <w:t xml:space="preserve"> I/O se fait par la liaison série USB via le Port </w:t>
      </w:r>
      <w:proofErr w:type="spellStart"/>
      <w:r w:rsidRPr="00A94D5C">
        <w:t>COM256</w:t>
      </w:r>
      <w:proofErr w:type="spellEnd"/>
      <w:r w:rsidRPr="00A94D5C">
        <w:t xml:space="preserve"> (voir </w:t>
      </w:r>
      <w:r w:rsidRPr="00A94D5C">
        <w:rPr>
          <w:i/>
        </w:rPr>
        <w:t>Annexe 1 : fixer le port COM d’un périphérique</w:t>
      </w:r>
      <w:r w:rsidR="00DC4C98" w:rsidRPr="00A94D5C">
        <w:rPr>
          <w:i/>
        </w:rPr>
        <w:t xml:space="preserve"> </w:t>
      </w:r>
      <w:r w:rsidR="00121948" w:rsidRPr="00A94D5C">
        <w:t xml:space="preserve">relatif à l’activité : </w:t>
      </w:r>
      <w:r w:rsidR="00121948" w:rsidRPr="00A94D5C">
        <w:rPr>
          <w:b/>
          <w:i/>
        </w:rPr>
        <w:t xml:space="preserve">Réaliser un module d’E/S </w:t>
      </w:r>
      <w:proofErr w:type="spellStart"/>
      <w:r w:rsidR="00121948" w:rsidRPr="00A94D5C">
        <w:rPr>
          <w:b/>
          <w:i/>
        </w:rPr>
        <w:t>Arduino</w:t>
      </w:r>
      <w:proofErr w:type="spellEnd"/>
      <w:r w:rsidRPr="00A94D5C">
        <w:t xml:space="preserve">). </w:t>
      </w:r>
    </w:p>
    <w:p w:rsidR="00A33D00" w:rsidRPr="00A94D5C" w:rsidRDefault="00A33D00" w:rsidP="00546341">
      <w:pPr>
        <w:pStyle w:val="Cabealho2"/>
        <w:jc w:val="both"/>
      </w:pPr>
      <w:r w:rsidRPr="00A94D5C">
        <w:t>Bibliothèque de classe</w:t>
      </w:r>
    </w:p>
    <w:p w:rsidR="00A33D00" w:rsidRPr="00A94D5C" w:rsidRDefault="00A33D00" w:rsidP="00546341">
      <w:pPr>
        <w:jc w:val="both"/>
      </w:pPr>
      <w:r w:rsidRPr="00A94D5C">
        <w:t>L’utilisation d’un module E/S interfacé avec HOME I/O nécessite une des deux bib</w:t>
      </w:r>
      <w:r w:rsidR="0081646F" w:rsidRPr="00A94D5C">
        <w:t>liothèques de classes « </w:t>
      </w:r>
      <w:proofErr w:type="spellStart"/>
      <w:r w:rsidR="0081646F" w:rsidRPr="00A94D5C">
        <w:t>DAQUino</w:t>
      </w:r>
      <w:proofErr w:type="spellEnd"/>
      <w:r w:rsidR="0081646F" w:rsidRPr="00A94D5C">
        <w:t>*</w:t>
      </w:r>
      <w:r w:rsidRPr="00A94D5C">
        <w:t>»</w:t>
      </w:r>
      <w:r w:rsidR="0081646F" w:rsidRPr="00A94D5C">
        <w:t xml:space="preserve"> (Data Acquisition </w:t>
      </w:r>
      <w:proofErr w:type="spellStart"/>
      <w:r w:rsidR="0081646F" w:rsidRPr="00A94D5C">
        <w:t>Arduino</w:t>
      </w:r>
      <w:proofErr w:type="spellEnd"/>
      <w:r w:rsidR="0081646F" w:rsidRPr="00A94D5C">
        <w:t>)</w:t>
      </w:r>
      <w:r w:rsidRPr="00A94D5C">
        <w:t xml:space="preserve"> suivantes :</w:t>
      </w:r>
    </w:p>
    <w:p w:rsidR="00A33D00" w:rsidRPr="00A94D5C" w:rsidRDefault="00A33D00" w:rsidP="00546341">
      <w:pPr>
        <w:pStyle w:val="PargrafodaLista"/>
        <w:numPr>
          <w:ilvl w:val="0"/>
          <w:numId w:val="2"/>
        </w:numPr>
        <w:jc w:val="both"/>
      </w:pPr>
      <w:proofErr w:type="spellStart"/>
      <w:r w:rsidRPr="00A94D5C">
        <w:t>DAQUinoDigit.dll</w:t>
      </w:r>
      <w:proofErr w:type="spellEnd"/>
      <w:r w:rsidRPr="00A94D5C">
        <w:t xml:space="preserve"> : Représente la bibliothèque de classes nécessaire à </w:t>
      </w:r>
      <w:proofErr w:type="spellStart"/>
      <w:r w:rsidRPr="00A94D5C">
        <w:t>CONNECT</w:t>
      </w:r>
      <w:proofErr w:type="spellEnd"/>
      <w:r w:rsidRPr="00A94D5C">
        <w:t xml:space="preserve"> I/O pour utiliser le module E/S de type </w:t>
      </w:r>
      <w:r w:rsidRPr="00A94D5C">
        <w:rPr>
          <w:b/>
          <w:i/>
        </w:rPr>
        <w:t>digital</w:t>
      </w:r>
      <w:r w:rsidRPr="00A94D5C">
        <w:t xml:space="preserve"> au sein de sa zone de programmation graphique.  </w:t>
      </w:r>
    </w:p>
    <w:p w:rsidR="00A33D00" w:rsidRPr="00A94D5C" w:rsidRDefault="00A33D00" w:rsidP="00546341">
      <w:pPr>
        <w:pStyle w:val="PargrafodaLista"/>
        <w:numPr>
          <w:ilvl w:val="0"/>
          <w:numId w:val="2"/>
        </w:numPr>
        <w:jc w:val="both"/>
      </w:pPr>
      <w:proofErr w:type="spellStart"/>
      <w:r w:rsidRPr="00A94D5C">
        <w:t>DAQUinoDigitAnalog.dll</w:t>
      </w:r>
      <w:proofErr w:type="spellEnd"/>
      <w:r w:rsidRPr="00A94D5C">
        <w:t xml:space="preserve"> : Représente la bibliothèque de classes nécessaire à </w:t>
      </w:r>
      <w:proofErr w:type="spellStart"/>
      <w:r w:rsidRPr="00A94D5C">
        <w:t>CONNECT</w:t>
      </w:r>
      <w:proofErr w:type="spellEnd"/>
      <w:r w:rsidRPr="00A94D5C">
        <w:t xml:space="preserve"> I/O pour utiliser le module E/S de type </w:t>
      </w:r>
      <w:r w:rsidRPr="00A94D5C">
        <w:rPr>
          <w:b/>
          <w:i/>
        </w:rPr>
        <w:t>digital et analogique</w:t>
      </w:r>
      <w:r w:rsidRPr="00A94D5C">
        <w:t xml:space="preserve"> au sein de sa zone de programmation graphique.  </w:t>
      </w:r>
    </w:p>
    <w:p w:rsidR="00A33D00" w:rsidRPr="00A94D5C" w:rsidRDefault="00A33D00" w:rsidP="00546341">
      <w:pPr>
        <w:jc w:val="both"/>
      </w:pPr>
      <w:r w:rsidRPr="00A94D5C">
        <w:t>Charger ces b</w:t>
      </w:r>
      <w:r w:rsidR="0081646F" w:rsidRPr="00A94D5C">
        <w:t xml:space="preserve">ibliothèques dans le répertoire «plugin » du dossier d’installation </w:t>
      </w:r>
      <w:proofErr w:type="spellStart"/>
      <w:r w:rsidR="0081646F" w:rsidRPr="00A94D5C">
        <w:t>CONNECT</w:t>
      </w:r>
      <w:proofErr w:type="spellEnd"/>
      <w:r w:rsidR="0081646F" w:rsidRPr="00A94D5C">
        <w:t xml:space="preserve"> I/O, pour rendre actif</w:t>
      </w:r>
      <w:r w:rsidRPr="00A94D5C">
        <w:t xml:space="preserve"> les plugins au sein </w:t>
      </w:r>
      <w:r w:rsidR="00A94D5C" w:rsidRPr="00A94D5C">
        <w:t xml:space="preserve">de </w:t>
      </w:r>
      <w:proofErr w:type="spellStart"/>
      <w:r w:rsidR="00A94D5C" w:rsidRPr="00A94D5C">
        <w:t>CONNECT</w:t>
      </w:r>
      <w:proofErr w:type="spellEnd"/>
      <w:r w:rsidRPr="00A94D5C">
        <w:t xml:space="preserve"> I/O. Pour ce</w:t>
      </w:r>
      <w:r w:rsidR="009276F6" w:rsidRPr="00A94D5C">
        <w:t xml:space="preserve">la </w:t>
      </w:r>
      <w:r w:rsidRPr="00A94D5C">
        <w:t xml:space="preserve">faire glisser et déposer ces fichiers au sein du répertoire « Plugins » du dossier d’installation de </w:t>
      </w:r>
      <w:proofErr w:type="spellStart"/>
      <w:r w:rsidRPr="00A94D5C">
        <w:t>CONNECT</w:t>
      </w:r>
      <w:proofErr w:type="spellEnd"/>
      <w:r w:rsidRPr="00A94D5C">
        <w:t xml:space="preserve"> I/O  (ex : </w:t>
      </w:r>
      <w:r w:rsidRPr="00A94D5C">
        <w:rPr>
          <w:i/>
        </w:rPr>
        <w:t>C:\Program Files (</w:t>
      </w:r>
      <w:proofErr w:type="spellStart"/>
      <w:r w:rsidRPr="00A94D5C">
        <w:rPr>
          <w:i/>
        </w:rPr>
        <w:t>x86</w:t>
      </w:r>
      <w:proofErr w:type="spellEnd"/>
      <w:r w:rsidRPr="00A94D5C">
        <w:rPr>
          <w:i/>
        </w:rPr>
        <w:t xml:space="preserve">)\Real </w:t>
      </w:r>
      <w:proofErr w:type="spellStart"/>
      <w:r w:rsidRPr="00A94D5C">
        <w:rPr>
          <w:i/>
        </w:rPr>
        <w:t>Games</w:t>
      </w:r>
      <w:proofErr w:type="spellEnd"/>
      <w:r w:rsidRPr="00A94D5C">
        <w:rPr>
          <w:i/>
        </w:rPr>
        <w:t>\</w:t>
      </w:r>
      <w:proofErr w:type="spellStart"/>
      <w:r w:rsidRPr="00A94D5C">
        <w:rPr>
          <w:i/>
        </w:rPr>
        <w:t>Connect</w:t>
      </w:r>
      <w:proofErr w:type="spellEnd"/>
      <w:r w:rsidRPr="00A94D5C">
        <w:rPr>
          <w:i/>
        </w:rPr>
        <w:t xml:space="preserve"> IO\Plugins\</w:t>
      </w:r>
      <w:proofErr w:type="spellStart"/>
      <w:r w:rsidRPr="00A94D5C">
        <w:rPr>
          <w:i/>
        </w:rPr>
        <w:t>DAQuino</w:t>
      </w:r>
      <w:proofErr w:type="spellEnd"/>
      <w:r w:rsidRPr="00A94D5C">
        <w:t>)</w:t>
      </w:r>
    </w:p>
    <w:p w:rsidR="00A33D00" w:rsidRPr="00A94D5C" w:rsidRDefault="00A33D00" w:rsidP="00546341">
      <w:pPr>
        <w:pStyle w:val="Cabealho2"/>
        <w:jc w:val="both"/>
      </w:pPr>
      <w:r w:rsidRPr="00A94D5C">
        <w:t>Matériels</w:t>
      </w:r>
    </w:p>
    <w:p w:rsidR="00A33D00" w:rsidRPr="00A94D5C" w:rsidRDefault="00A33D00" w:rsidP="00546341">
      <w:pPr>
        <w:jc w:val="both"/>
      </w:pPr>
      <w:r w:rsidRPr="00A94D5C">
        <w:t xml:space="preserve">En plus des </w:t>
      </w:r>
      <w:r w:rsidR="009276F6" w:rsidRPr="00A94D5C">
        <w:t xml:space="preserve">logiciels </w:t>
      </w:r>
      <w:r w:rsidRPr="00A94D5C">
        <w:t xml:space="preserve">requis, il est nécessaire d’être </w:t>
      </w:r>
      <w:r w:rsidR="009276F6" w:rsidRPr="00A94D5C">
        <w:t>équipé avec les</w:t>
      </w:r>
      <w:r w:rsidRPr="00A94D5C">
        <w:t xml:space="preserve"> éléments matériels suivant</w:t>
      </w:r>
      <w:r w:rsidR="009276F6" w:rsidRPr="00A94D5C">
        <w:t>s</w:t>
      </w:r>
      <w:r w:rsidRPr="00A94D5C">
        <w:t> :</w:t>
      </w:r>
    </w:p>
    <w:p w:rsidR="00A33D00" w:rsidRPr="00A94D5C" w:rsidRDefault="00313A56" w:rsidP="00546341">
      <w:pPr>
        <w:pStyle w:val="PargrafodaLista"/>
        <w:numPr>
          <w:ilvl w:val="0"/>
          <w:numId w:val="3"/>
        </w:numPr>
        <w:jc w:val="both"/>
      </w:pPr>
      <w:proofErr w:type="spellStart"/>
      <w:r w:rsidRPr="00A94D5C">
        <w:t>Autoprog</w:t>
      </w:r>
      <w:proofErr w:type="spellEnd"/>
      <w:r w:rsidR="00A33D00" w:rsidRPr="00A94D5C">
        <w:t xml:space="preserve"> </w:t>
      </w:r>
      <w:proofErr w:type="spellStart"/>
      <w:r w:rsidR="00A33D00" w:rsidRPr="00A94D5C">
        <w:t>Uno</w:t>
      </w:r>
      <w:proofErr w:type="spellEnd"/>
      <w:r w:rsidR="00A33D00" w:rsidRPr="00A94D5C">
        <w:t xml:space="preserve"> : Dans cette activité, la carte </w:t>
      </w:r>
      <w:proofErr w:type="spellStart"/>
      <w:r w:rsidR="00A33D00" w:rsidRPr="00A94D5C">
        <w:t>Arduino</w:t>
      </w:r>
      <w:proofErr w:type="spellEnd"/>
      <w:r w:rsidR="00A33D00" w:rsidRPr="00A94D5C">
        <w:t xml:space="preserve"> </w:t>
      </w:r>
      <w:proofErr w:type="spellStart"/>
      <w:r w:rsidR="00A33D00" w:rsidRPr="00A94D5C">
        <w:t>UNO</w:t>
      </w:r>
      <w:proofErr w:type="spellEnd"/>
      <w:r w:rsidR="00A33D00" w:rsidRPr="00A94D5C">
        <w:t xml:space="preserve"> représente le module d’E/S physique intervenant dans l’acquisition des données impliqué dans cette interface. le microcontrôleur intégré à la carte exécute le programme « Analyseur Syntaxique ». </w:t>
      </w:r>
    </w:p>
    <w:p w:rsidR="007D7187" w:rsidRPr="00A94D5C" w:rsidRDefault="00251645" w:rsidP="00546341">
      <w:pPr>
        <w:pStyle w:val="PargrafodaLista"/>
        <w:numPr>
          <w:ilvl w:val="0"/>
          <w:numId w:val="4"/>
        </w:numPr>
        <w:jc w:val="both"/>
      </w:pPr>
      <w:proofErr w:type="spellStart"/>
      <w:r w:rsidRPr="00A94D5C">
        <w:t>Autoprog</w:t>
      </w:r>
      <w:proofErr w:type="spellEnd"/>
      <w:r w:rsidR="00A33D00" w:rsidRPr="00A94D5C">
        <w:t xml:space="preserve"> : </w:t>
      </w:r>
      <w:r w:rsidR="00DC4C98" w:rsidRPr="00A94D5C">
        <w:t xml:space="preserve">Le microcontrôleur </w:t>
      </w:r>
      <w:proofErr w:type="spellStart"/>
      <w:r w:rsidR="00DC4C98" w:rsidRPr="00A94D5C">
        <w:t>PIC28X2</w:t>
      </w:r>
      <w:proofErr w:type="spellEnd"/>
      <w:r w:rsidR="00DC4C98" w:rsidRPr="00A94D5C">
        <w:t xml:space="preserve"> intégré au boitier </w:t>
      </w:r>
      <w:proofErr w:type="spellStart"/>
      <w:r w:rsidR="00DC4C98" w:rsidRPr="00A94D5C">
        <w:t>A4</w:t>
      </w:r>
      <w:proofErr w:type="spellEnd"/>
      <w:r w:rsidR="0081646F" w:rsidRPr="00A94D5C">
        <w:t xml:space="preserve"> représente la partie commande et</w:t>
      </w:r>
      <w:r w:rsidR="00DC4C98" w:rsidRPr="00A94D5C">
        <w:t xml:space="preserve"> exécute </w:t>
      </w:r>
      <w:r w:rsidR="0081646F" w:rsidRPr="00A94D5C">
        <w:t>le programme automate</w:t>
      </w:r>
      <w:r w:rsidR="00DC4C98" w:rsidRPr="00A94D5C">
        <w:t xml:space="preserve">. </w:t>
      </w:r>
    </w:p>
    <w:p w:rsidR="00221E5E" w:rsidRPr="00A94D5C" w:rsidRDefault="00221E5E" w:rsidP="00546341">
      <w:pPr>
        <w:pStyle w:val="Cabealho1"/>
        <w:jc w:val="both"/>
      </w:pPr>
      <w:r w:rsidRPr="00A94D5C">
        <w:t>Présentation générale</w:t>
      </w:r>
    </w:p>
    <w:p w:rsidR="006C6AE5" w:rsidRPr="00A94D5C" w:rsidRDefault="006C6AE5" w:rsidP="006C6AE5">
      <w:pPr>
        <w:pStyle w:val="Cabealho2"/>
      </w:pPr>
      <w:r w:rsidRPr="00A94D5C">
        <w:t>Architecture</w:t>
      </w:r>
      <w:r w:rsidR="005712A8" w:rsidRPr="00A94D5C">
        <w:t xml:space="preserve"> informatique</w:t>
      </w:r>
    </w:p>
    <w:p w:rsidR="005712A8" w:rsidRPr="00A94D5C" w:rsidRDefault="005712A8" w:rsidP="005712A8">
      <w:r w:rsidRPr="00A94D5C">
        <w:drawing>
          <wp:inline distT="0" distB="0" distL="0" distR="0">
            <wp:extent cx="5760720" cy="4320540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i_HI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2A8" w:rsidRPr="00A94D5C" w:rsidRDefault="005712A8" w:rsidP="005712A8"/>
    <w:p w:rsidR="005712A8" w:rsidRPr="00A94D5C" w:rsidRDefault="005712A8" w:rsidP="005712A8">
      <w:r w:rsidRPr="00A94D5C">
        <w:t xml:space="preserve">Dans cette expérience, l’architecture informatique présente 3 entités agissant de façon spécifique : </w:t>
      </w:r>
    </w:p>
    <w:p w:rsidR="00313A56" w:rsidRPr="00A94D5C" w:rsidRDefault="005712A8" w:rsidP="00DC4DEF">
      <w:pPr>
        <w:pStyle w:val="PargrafodaLista"/>
        <w:numPr>
          <w:ilvl w:val="0"/>
          <w:numId w:val="5"/>
        </w:numPr>
      </w:pPr>
      <w:r w:rsidRPr="00A94D5C">
        <w:t xml:space="preserve">L’ordinateur </w:t>
      </w:r>
      <w:r w:rsidR="008516CC" w:rsidRPr="00A94D5C">
        <w:t>accueil</w:t>
      </w:r>
      <w:r w:rsidR="009276F6" w:rsidRPr="00A94D5C">
        <w:t>le</w:t>
      </w:r>
      <w:r w:rsidRPr="00A94D5C">
        <w:t xml:space="preserve"> la </w:t>
      </w:r>
      <w:r w:rsidR="00313A56" w:rsidRPr="00A94D5C">
        <w:t>simulation virtuelle domotique HOME I/O,</w:t>
      </w:r>
      <w:r w:rsidRPr="00A94D5C">
        <w:t xml:space="preserve"> et son interface </w:t>
      </w:r>
      <w:r w:rsidR="00701C09" w:rsidRPr="00A94D5C">
        <w:t xml:space="preserve">de programmation </w:t>
      </w:r>
      <w:proofErr w:type="spellStart"/>
      <w:r w:rsidR="00701C09" w:rsidRPr="00A94D5C">
        <w:t>CONNECT</w:t>
      </w:r>
      <w:proofErr w:type="spellEnd"/>
      <w:r w:rsidR="00701C09" w:rsidRPr="00A94D5C">
        <w:t xml:space="preserve"> I/O</w:t>
      </w:r>
      <w:r w:rsidR="00313A56" w:rsidRPr="00A94D5C">
        <w:t>. La passerelle ENGINE I/O assure la communication des variables entre ces 2 logiciels complémentaire</w:t>
      </w:r>
      <w:r w:rsidR="009276F6" w:rsidRPr="00A94D5C">
        <w:t>s</w:t>
      </w:r>
      <w:r w:rsidR="00313A56" w:rsidRPr="00A94D5C">
        <w:t xml:space="preserve"> via l’écriture ou la lecture dans une zone mémoire partagé</w:t>
      </w:r>
      <w:r w:rsidR="009276F6" w:rsidRPr="00A94D5C">
        <w:t>e</w:t>
      </w:r>
      <w:r w:rsidR="00313A56" w:rsidRPr="00A94D5C">
        <w:t>,</w:t>
      </w:r>
    </w:p>
    <w:p w:rsidR="00251645" w:rsidRPr="00A94D5C" w:rsidRDefault="00701C09" w:rsidP="00DC4DEF">
      <w:pPr>
        <w:pStyle w:val="PargrafodaLista"/>
        <w:numPr>
          <w:ilvl w:val="0"/>
          <w:numId w:val="5"/>
        </w:numPr>
      </w:pPr>
      <w:r w:rsidRPr="00A94D5C">
        <w:t xml:space="preserve">Le module d’entrées sorties </w:t>
      </w:r>
      <w:r w:rsidR="008516CC" w:rsidRPr="00A94D5C">
        <w:t>réalisé</w:t>
      </w:r>
      <w:r w:rsidR="009276F6" w:rsidRPr="00A94D5C">
        <w:t>,</w:t>
      </w:r>
      <w:r w:rsidR="008516CC" w:rsidRPr="00A94D5C">
        <w:t xml:space="preserve"> via la plate-forme </w:t>
      </w:r>
      <w:proofErr w:type="spellStart"/>
      <w:r w:rsidR="008516CC" w:rsidRPr="00A94D5C">
        <w:t>Arduino</w:t>
      </w:r>
      <w:proofErr w:type="spellEnd"/>
      <w:r w:rsidR="009276F6" w:rsidRPr="00A94D5C">
        <w:t>,</w:t>
      </w:r>
      <w:r w:rsidR="008516CC" w:rsidRPr="00A94D5C">
        <w:t xml:space="preserve"> agit comme une interface entre la simulation et la commande</w:t>
      </w:r>
      <w:r w:rsidR="00313A56" w:rsidRPr="00A94D5C">
        <w:t xml:space="preserve"> externalisée et</w:t>
      </w:r>
      <w:r w:rsidR="008516CC" w:rsidRPr="00A94D5C">
        <w:t xml:space="preserve"> embarquée au se</w:t>
      </w:r>
      <w:r w:rsidR="00313A56" w:rsidRPr="00A94D5C">
        <w:t>in d’un microcontrôleur,</w:t>
      </w:r>
    </w:p>
    <w:p w:rsidR="005712A8" w:rsidRPr="00A94D5C" w:rsidRDefault="008516CC" w:rsidP="006C6AE5">
      <w:pPr>
        <w:pStyle w:val="PargrafodaLista"/>
        <w:numPr>
          <w:ilvl w:val="0"/>
          <w:numId w:val="5"/>
        </w:numPr>
      </w:pPr>
      <w:r w:rsidRPr="00A94D5C">
        <w:t xml:space="preserve">Le microcontrôleur exécute l’automatisme lié à la commande </w:t>
      </w:r>
      <w:r w:rsidR="00251645" w:rsidRPr="00A94D5C">
        <w:t>du système simulé dans HOME I/O. Il met à jour ses données en sorties (principalement les commandes actionneurs) en fonction des donnée en entrée</w:t>
      </w:r>
      <w:r w:rsidR="00F81408" w:rsidRPr="00A94D5C">
        <w:t xml:space="preserve"> </w:t>
      </w:r>
      <w:r w:rsidR="00251645" w:rsidRPr="00A94D5C">
        <w:t>(principalement les information</w:t>
      </w:r>
      <w:r w:rsidR="00F81408" w:rsidRPr="00A94D5C">
        <w:t>s</w:t>
      </w:r>
      <w:r w:rsidR="00251645" w:rsidRPr="00A94D5C">
        <w:t xml:space="preserve"> capteur</w:t>
      </w:r>
      <w:r w:rsidR="00313A56" w:rsidRPr="00A94D5C">
        <w:t>s</w:t>
      </w:r>
      <w:r w:rsidR="00251645" w:rsidRPr="00A94D5C">
        <w:t>)</w:t>
      </w:r>
      <w:r w:rsidR="00313A56" w:rsidRPr="00A94D5C">
        <w:t>.</w:t>
      </w:r>
    </w:p>
    <w:p w:rsidR="00251645" w:rsidRPr="00A94D5C" w:rsidRDefault="00313A56" w:rsidP="00251645">
      <w:r w:rsidRPr="00A94D5C">
        <w:t>Dans le cas où l’exercice induit l’utilisation de grandeurs analogiques, c</w:t>
      </w:r>
      <w:r w:rsidR="00251645" w:rsidRPr="00A94D5C">
        <w:t xml:space="preserve">ette architecture </w:t>
      </w:r>
      <w:r w:rsidR="00DC4C98" w:rsidRPr="00A94D5C">
        <w:t>nécessite</w:t>
      </w:r>
      <w:r w:rsidR="00251645" w:rsidRPr="00A94D5C">
        <w:t xml:space="preserve"> l’utilisation de </w:t>
      </w:r>
      <w:r w:rsidR="00DC4C98" w:rsidRPr="00A94D5C">
        <w:t>câble</w:t>
      </w:r>
      <w:r w:rsidR="00251645" w:rsidRPr="00A94D5C">
        <w:t xml:space="preserve"> </w:t>
      </w:r>
      <w:r w:rsidR="009276F6" w:rsidRPr="00A94D5C">
        <w:t>équipé</w:t>
      </w:r>
      <w:r w:rsidR="00251645" w:rsidRPr="00A94D5C">
        <w:t xml:space="preserve"> de cellule filtrante</w:t>
      </w:r>
      <w:r w:rsidRPr="00A94D5C">
        <w:t xml:space="preserve"> dans le but</w:t>
      </w:r>
      <w:r w:rsidR="00251645" w:rsidRPr="00A94D5C">
        <w:t xml:space="preserve"> transformer le signal </w:t>
      </w:r>
      <w:proofErr w:type="spellStart"/>
      <w:r w:rsidR="00251645" w:rsidRPr="00A94D5C">
        <w:t>PWM</w:t>
      </w:r>
      <w:proofErr w:type="spellEnd"/>
      <w:r w:rsidR="00251645" w:rsidRPr="00A94D5C">
        <w:t xml:space="preserve"> ver</w:t>
      </w:r>
      <w:r w:rsidRPr="00A94D5C">
        <w:t xml:space="preserve">s sa représentation analogique </w:t>
      </w:r>
      <w:r w:rsidR="00251645" w:rsidRPr="00A94D5C">
        <w:t>(voir annexe</w:t>
      </w:r>
      <w:r w:rsidR="00CE1C63" w:rsidRPr="00A94D5C">
        <w:t xml:space="preserve"> </w:t>
      </w:r>
      <w:proofErr w:type="spellStart"/>
      <w:r w:rsidR="00CE1C63" w:rsidRPr="00A94D5C">
        <w:t>n°1</w:t>
      </w:r>
      <w:proofErr w:type="spellEnd"/>
      <w:r w:rsidR="0081646F" w:rsidRPr="00A94D5C">
        <w:t> </w:t>
      </w:r>
      <w:r w:rsidR="0081646F" w:rsidRPr="00A94D5C">
        <w:rPr>
          <w:i/>
        </w:rPr>
        <w:t xml:space="preserve">: Transformation du signal </w:t>
      </w:r>
      <w:proofErr w:type="spellStart"/>
      <w:r w:rsidR="0081646F" w:rsidRPr="00A94D5C">
        <w:rPr>
          <w:i/>
        </w:rPr>
        <w:t>PWM</w:t>
      </w:r>
      <w:proofErr w:type="spellEnd"/>
      <w:r w:rsidR="0081646F" w:rsidRPr="00A94D5C">
        <w:rPr>
          <w:i/>
        </w:rPr>
        <w:t xml:space="preserve"> en grandeur Analogique</w:t>
      </w:r>
      <w:r w:rsidR="00251645" w:rsidRPr="00A94D5C">
        <w:t>)</w:t>
      </w:r>
      <w:r w:rsidRPr="00A94D5C">
        <w:t>.</w:t>
      </w:r>
    </w:p>
    <w:p w:rsidR="00221E5E" w:rsidRPr="00A94D5C" w:rsidRDefault="00221E5E" w:rsidP="00221E5E">
      <w:pPr>
        <w:pStyle w:val="Cabealho1"/>
      </w:pPr>
      <w:r w:rsidRPr="00A94D5C">
        <w:t xml:space="preserve">Exemple </w:t>
      </w:r>
      <w:r w:rsidR="008A67E4" w:rsidRPr="00A94D5C">
        <w:t>applicatif</w:t>
      </w:r>
    </w:p>
    <w:p w:rsidR="00776852" w:rsidRPr="00A94D5C" w:rsidRDefault="008A67E4" w:rsidP="00776852">
      <w:pPr>
        <w:pStyle w:val="Cabealho2"/>
      </w:pPr>
      <w:r w:rsidRPr="00A94D5C">
        <w:t>Présentation</w:t>
      </w:r>
      <w:r w:rsidR="007649D3" w:rsidRPr="00A94D5C">
        <w:t xml:space="preserve"> du portail coulissant</w:t>
      </w:r>
    </w:p>
    <w:p w:rsidR="007649D3" w:rsidRPr="00A94D5C" w:rsidRDefault="003E2AD8" w:rsidP="007649D3">
      <w:pPr>
        <w:pStyle w:val="Cabealho3"/>
      </w:pPr>
      <w:r w:rsidRPr="00A94D5C">
        <w:drawing>
          <wp:anchor distT="0" distB="0" distL="114300" distR="114300" simplePos="0" relativeHeight="251688960" behindDoc="1" locked="0" layoutInCell="1" allowOverlap="1" wp14:anchorId="0774E5AF" wp14:editId="2A9C1D27">
            <wp:simplePos x="0" y="0"/>
            <wp:positionH relativeFrom="column">
              <wp:posOffset>3921760</wp:posOffset>
            </wp:positionH>
            <wp:positionV relativeFrom="paragraph">
              <wp:posOffset>330200</wp:posOffset>
            </wp:positionV>
            <wp:extent cx="2540635" cy="1374775"/>
            <wp:effectExtent l="0" t="0" r="0" b="0"/>
            <wp:wrapTight wrapText="bothSides">
              <wp:wrapPolygon edited="0">
                <wp:start x="0" y="0"/>
                <wp:lineTo x="0" y="21251"/>
                <wp:lineTo x="21379" y="21251"/>
                <wp:lineTo x="21379" y="0"/>
                <wp:lineTo x="0" y="0"/>
              </wp:wrapPolygon>
            </wp:wrapTight>
            <wp:docPr id="12" name="Image 12" descr="http://www.a4.fr/images/AP-APUno_categor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4.fr/images/AP-APUno_categori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3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9D3" w:rsidRPr="00A94D5C">
        <w:t>Introduction</w:t>
      </w:r>
    </w:p>
    <w:p w:rsidR="002730E9" w:rsidRPr="00A94D5C" w:rsidRDefault="002730E9" w:rsidP="003E2AD8">
      <w:pPr>
        <w:jc w:val="both"/>
      </w:pPr>
      <w:r w:rsidRPr="00A94D5C">
        <w:t xml:space="preserve">Dans un souci de facilité de mise en œuvre, nous utiliserons dans </w:t>
      </w:r>
      <w:r w:rsidR="00F86BE8" w:rsidRPr="00A94D5C">
        <w:t>cet</w:t>
      </w:r>
      <w:r w:rsidRPr="00A94D5C">
        <w:t xml:space="preserve"> exemple les </w:t>
      </w:r>
      <w:r w:rsidR="00F86BE8" w:rsidRPr="00A94D5C">
        <w:t>plates-formes</w:t>
      </w:r>
      <w:r w:rsidRPr="00A94D5C">
        <w:t xml:space="preserve"> de </w:t>
      </w:r>
      <w:r w:rsidR="00F86BE8" w:rsidRPr="00A94D5C">
        <w:t>développements</w:t>
      </w:r>
      <w:r w:rsidRPr="00A94D5C">
        <w:t xml:space="preserve"> fourni par </w:t>
      </w:r>
      <w:proofErr w:type="spellStart"/>
      <w:r w:rsidRPr="00A94D5C">
        <w:t>A4</w:t>
      </w:r>
      <w:proofErr w:type="spellEnd"/>
      <w:r w:rsidRPr="00A94D5C">
        <w:t> :</w:t>
      </w:r>
    </w:p>
    <w:p w:rsidR="002730E9" w:rsidRPr="00A94D5C" w:rsidRDefault="00B9500A" w:rsidP="003E2AD8">
      <w:pPr>
        <w:pStyle w:val="PargrafodaLista"/>
        <w:numPr>
          <w:ilvl w:val="0"/>
          <w:numId w:val="7"/>
        </w:numPr>
        <w:jc w:val="both"/>
      </w:pPr>
      <w:hyperlink r:id="rId11" w:history="1">
        <w:proofErr w:type="spellStart"/>
        <w:r w:rsidR="00F86BE8" w:rsidRPr="00A94D5C">
          <w:rPr>
            <w:rStyle w:val="Hiperligao"/>
          </w:rPr>
          <w:t>AutoP</w:t>
        </w:r>
        <w:r w:rsidR="002730E9" w:rsidRPr="00A94D5C">
          <w:rPr>
            <w:rStyle w:val="Hiperligao"/>
          </w:rPr>
          <w:t>rog</w:t>
        </w:r>
        <w:proofErr w:type="spellEnd"/>
      </w:hyperlink>
      <w:r w:rsidR="002730E9" w:rsidRPr="00A94D5C">
        <w:t xml:space="preserve"> : </w:t>
      </w:r>
      <w:r w:rsidR="00F86BE8" w:rsidRPr="00A94D5C">
        <w:t>boîtier</w:t>
      </w:r>
      <w:r w:rsidR="002730E9" w:rsidRPr="00A94D5C">
        <w:t xml:space="preserve"> à connecteur jack, embarquant un </w:t>
      </w:r>
      <w:r w:rsidR="00F86BE8" w:rsidRPr="00A94D5C">
        <w:t>microcontrôleur</w:t>
      </w:r>
      <w:r w:rsidR="002730E9" w:rsidRPr="00A94D5C">
        <w:t xml:space="preserve"> </w:t>
      </w:r>
      <w:proofErr w:type="spellStart"/>
      <w:r w:rsidR="002730E9" w:rsidRPr="00A94D5C">
        <w:t>PACAXE</w:t>
      </w:r>
      <w:proofErr w:type="spellEnd"/>
      <w:r w:rsidR="002730E9" w:rsidRPr="00A94D5C">
        <w:t xml:space="preserve"> </w:t>
      </w:r>
      <w:proofErr w:type="spellStart"/>
      <w:r w:rsidR="002730E9" w:rsidRPr="00A94D5C">
        <w:t>PIC28X2</w:t>
      </w:r>
      <w:proofErr w:type="spellEnd"/>
      <w:r w:rsidR="002730E9" w:rsidRPr="00A94D5C">
        <w:t xml:space="preserve"> à 8 Entrée</w:t>
      </w:r>
      <w:r w:rsidR="00F86BE8" w:rsidRPr="00A94D5C">
        <w:t>s digitales,</w:t>
      </w:r>
      <w:r w:rsidR="002730E9" w:rsidRPr="00A94D5C">
        <w:t xml:space="preserve"> 8 sortie</w:t>
      </w:r>
      <w:r w:rsidR="00F86BE8" w:rsidRPr="00A94D5C">
        <w:t>s</w:t>
      </w:r>
      <w:r w:rsidR="002730E9" w:rsidRPr="00A94D5C">
        <w:t xml:space="preserve"> digitale</w:t>
      </w:r>
      <w:r w:rsidR="00F86BE8" w:rsidRPr="00A94D5C">
        <w:t>s</w:t>
      </w:r>
      <w:r w:rsidR="002730E9" w:rsidRPr="00A94D5C">
        <w:t xml:space="preserve"> et 4 entrées Analogique</w:t>
      </w:r>
      <w:r w:rsidR="00D51950" w:rsidRPr="00A94D5C">
        <w:t xml:space="preserve">s. Ce module agira en </w:t>
      </w:r>
      <w:r w:rsidR="009276F6" w:rsidRPr="00A94D5C">
        <w:t>qualité d’</w:t>
      </w:r>
      <w:r w:rsidR="00D51950" w:rsidRPr="00A94D5C">
        <w:t xml:space="preserve">automate dédié à la commande de l’application du portail coulissant. </w:t>
      </w:r>
    </w:p>
    <w:p w:rsidR="002730E9" w:rsidRPr="00A94D5C" w:rsidRDefault="00B9500A" w:rsidP="003E2AD8">
      <w:pPr>
        <w:pStyle w:val="PargrafodaLista"/>
        <w:numPr>
          <w:ilvl w:val="0"/>
          <w:numId w:val="7"/>
        </w:numPr>
        <w:jc w:val="both"/>
      </w:pPr>
      <w:hyperlink r:id="rId12" w:history="1">
        <w:proofErr w:type="spellStart"/>
        <w:r w:rsidR="00F86BE8" w:rsidRPr="00A94D5C">
          <w:rPr>
            <w:rStyle w:val="Hiperligao"/>
          </w:rPr>
          <w:t>AutoP</w:t>
        </w:r>
        <w:r w:rsidR="002730E9" w:rsidRPr="00A94D5C">
          <w:rPr>
            <w:rStyle w:val="Hiperligao"/>
          </w:rPr>
          <w:t>rog</w:t>
        </w:r>
        <w:proofErr w:type="spellEnd"/>
        <w:r w:rsidR="002730E9" w:rsidRPr="00A94D5C">
          <w:rPr>
            <w:rStyle w:val="Hiperligao"/>
          </w:rPr>
          <w:t xml:space="preserve"> </w:t>
        </w:r>
        <w:proofErr w:type="spellStart"/>
        <w:r w:rsidR="00F86BE8" w:rsidRPr="00A94D5C">
          <w:rPr>
            <w:rStyle w:val="Hiperligao"/>
          </w:rPr>
          <w:t>U</w:t>
        </w:r>
        <w:r w:rsidR="002730E9" w:rsidRPr="00A94D5C">
          <w:rPr>
            <w:rStyle w:val="Hiperligao"/>
          </w:rPr>
          <w:t>no</w:t>
        </w:r>
        <w:proofErr w:type="spellEnd"/>
        <w:r w:rsidR="00D51950" w:rsidRPr="00A94D5C">
          <w:rPr>
            <w:rStyle w:val="Hiperligao"/>
          </w:rPr>
          <w:t> </w:t>
        </w:r>
      </w:hyperlink>
      <w:r w:rsidR="00D51950" w:rsidRPr="00A94D5C">
        <w:t>:</w:t>
      </w:r>
      <w:r w:rsidR="002730E9" w:rsidRPr="00A94D5C">
        <w:t xml:space="preserve"> </w:t>
      </w:r>
      <w:r w:rsidR="00F86BE8" w:rsidRPr="00A94D5C">
        <w:t>boîtier</w:t>
      </w:r>
      <w:r w:rsidR="002730E9" w:rsidRPr="00A94D5C">
        <w:t xml:space="preserve"> à connecteur jack, embarquant un </w:t>
      </w:r>
      <w:r w:rsidR="00F86BE8" w:rsidRPr="00A94D5C">
        <w:t>microcontrôleur</w:t>
      </w:r>
      <w:r w:rsidR="002730E9" w:rsidRPr="00A94D5C">
        <w:t xml:space="preserve"> </w:t>
      </w:r>
      <w:proofErr w:type="spellStart"/>
      <w:r w:rsidR="002730E9" w:rsidRPr="00A94D5C">
        <w:t>Arduino</w:t>
      </w:r>
      <w:proofErr w:type="spellEnd"/>
      <w:r w:rsidR="002730E9" w:rsidRPr="00A94D5C">
        <w:t xml:space="preserve"> </w:t>
      </w:r>
      <w:proofErr w:type="spellStart"/>
      <w:r w:rsidR="002730E9" w:rsidRPr="00A94D5C">
        <w:t>Uno</w:t>
      </w:r>
      <w:proofErr w:type="spellEnd"/>
      <w:r w:rsidR="002730E9" w:rsidRPr="00A94D5C">
        <w:t xml:space="preserve"> </w:t>
      </w:r>
      <w:r w:rsidR="00DC4C98" w:rsidRPr="00A94D5C">
        <w:t xml:space="preserve">à </w:t>
      </w:r>
      <w:r w:rsidR="00F86BE8" w:rsidRPr="00A94D5C">
        <w:t>16 Entrées/</w:t>
      </w:r>
      <w:r w:rsidR="002730E9" w:rsidRPr="00A94D5C">
        <w:t>sortie</w:t>
      </w:r>
      <w:r w:rsidR="00F86BE8" w:rsidRPr="00A94D5C">
        <w:t>s</w:t>
      </w:r>
      <w:r w:rsidR="002730E9" w:rsidRPr="00A94D5C">
        <w:t xml:space="preserve"> digitale</w:t>
      </w:r>
      <w:r w:rsidR="00F86BE8" w:rsidRPr="00A94D5C">
        <w:t>s</w:t>
      </w:r>
      <w:r w:rsidR="002730E9" w:rsidRPr="00A94D5C">
        <w:t xml:space="preserve"> et 4 entrées Analogiques.</w:t>
      </w:r>
      <w:r w:rsidR="00D51950" w:rsidRPr="00A94D5C">
        <w:t xml:space="preserve"> Ce module interviendra dans le cadre de l’acqu</w:t>
      </w:r>
      <w:r w:rsidR="00F86BE8" w:rsidRPr="00A94D5C">
        <w:t>i</w:t>
      </w:r>
      <w:r w:rsidR="00D51950" w:rsidRPr="00A94D5C">
        <w:t>sition des E/S initié</w:t>
      </w:r>
      <w:r w:rsidR="00F86BE8" w:rsidRPr="00A94D5C">
        <w:t>e</w:t>
      </w:r>
      <w:r w:rsidR="00D51950" w:rsidRPr="00A94D5C">
        <w:t xml:space="preserve"> par le PC pour communiquer les variables à </w:t>
      </w:r>
      <w:proofErr w:type="spellStart"/>
      <w:r w:rsidR="00D51950" w:rsidRPr="00A94D5C">
        <w:t>CONNECT</w:t>
      </w:r>
      <w:proofErr w:type="spellEnd"/>
      <w:r w:rsidR="00D51950" w:rsidRPr="00A94D5C">
        <w:t xml:space="preserve"> I</w:t>
      </w:r>
      <w:r w:rsidR="00F86BE8" w:rsidRPr="00A94D5C">
        <w:t>/</w:t>
      </w:r>
      <w:r w:rsidR="00D51950" w:rsidRPr="00A94D5C">
        <w:t>O.</w:t>
      </w:r>
    </w:p>
    <w:p w:rsidR="002730E9" w:rsidRPr="00A94D5C" w:rsidRDefault="002730E9" w:rsidP="003E2AD8">
      <w:pPr>
        <w:jc w:val="both"/>
      </w:pPr>
      <w:r w:rsidRPr="00A94D5C">
        <w:t xml:space="preserve">En plus de </w:t>
      </w:r>
      <w:r w:rsidR="009276F6" w:rsidRPr="00A94D5C">
        <w:t>réaliser</w:t>
      </w:r>
      <w:r w:rsidRPr="00A94D5C">
        <w:t xml:space="preserve"> le </w:t>
      </w:r>
      <w:r w:rsidR="00F86BE8" w:rsidRPr="00A94D5C">
        <w:t>câblage</w:t>
      </w:r>
      <w:r w:rsidRPr="00A94D5C">
        <w:t xml:space="preserve"> </w:t>
      </w:r>
      <w:r w:rsidR="00F86BE8" w:rsidRPr="00A94D5C">
        <w:t>désiré</w:t>
      </w:r>
      <w:r w:rsidR="00D51950" w:rsidRPr="00A94D5C">
        <w:t xml:space="preserve"> de manière simplifié grâce à la connectique jack</w:t>
      </w:r>
      <w:r w:rsidRPr="00A94D5C">
        <w:t xml:space="preserve">, ces </w:t>
      </w:r>
      <w:r w:rsidR="00F86BE8" w:rsidRPr="00A94D5C">
        <w:t>plates-formes</w:t>
      </w:r>
      <w:r w:rsidRPr="00A94D5C">
        <w:t xml:space="preserve"> </w:t>
      </w:r>
      <w:r w:rsidR="00D51950" w:rsidRPr="00A94D5C">
        <w:t>sont accompagné</w:t>
      </w:r>
      <w:r w:rsidR="003E2AD8" w:rsidRPr="00A94D5C">
        <w:t>e</w:t>
      </w:r>
      <w:r w:rsidR="00D51950" w:rsidRPr="00A94D5C">
        <w:t>s d’une interface de programmation ergonomique, assurant une prise en main rapide lors du développement de l’automate.</w:t>
      </w:r>
    </w:p>
    <w:p w:rsidR="008A67E4" w:rsidRPr="00A94D5C" w:rsidRDefault="008A67E4" w:rsidP="008A67E4">
      <w:pPr>
        <w:pStyle w:val="Cabealho3"/>
        <w:jc w:val="both"/>
      </w:pPr>
      <w:r w:rsidRPr="00A94D5C">
        <w:t>Préparations préliminaires</w:t>
      </w:r>
    </w:p>
    <w:p w:rsidR="008A67E4" w:rsidRPr="00A94D5C" w:rsidRDefault="008A67E4" w:rsidP="008A67E4">
      <w:pPr>
        <w:pStyle w:val="PargrafodaLista"/>
        <w:numPr>
          <w:ilvl w:val="0"/>
          <w:numId w:val="6"/>
        </w:numPr>
        <w:jc w:val="both"/>
      </w:pPr>
      <w:r w:rsidRPr="00A94D5C">
        <w:t xml:space="preserve">Placer les bibliothèques de classe </w:t>
      </w:r>
      <w:proofErr w:type="spellStart"/>
      <w:r w:rsidRPr="00A94D5C">
        <w:t>DAQUino</w:t>
      </w:r>
      <w:proofErr w:type="spellEnd"/>
      <w:r w:rsidRPr="00A94D5C">
        <w:t>*.dll</w:t>
      </w:r>
      <w:r w:rsidR="00546341" w:rsidRPr="00A94D5C">
        <w:t xml:space="preserve"> et leurs fichier texte d’aide du même nom</w:t>
      </w:r>
      <w:r w:rsidRPr="00A94D5C">
        <w:t xml:space="preserve"> au sein du répertoire « Plugin » du dossier d’installation de </w:t>
      </w:r>
      <w:proofErr w:type="spellStart"/>
      <w:r w:rsidRPr="00A94D5C">
        <w:t>CONNECT</w:t>
      </w:r>
      <w:proofErr w:type="spellEnd"/>
      <w:r w:rsidRPr="00A94D5C">
        <w:t xml:space="preserve"> I/O en ayant préalablement cré</w:t>
      </w:r>
      <w:r w:rsidR="00FE1A05" w:rsidRPr="00A94D5C">
        <w:t>é</w:t>
      </w:r>
      <w:r w:rsidRPr="00A94D5C">
        <w:t xml:space="preserve"> un dossier pour </w:t>
      </w:r>
      <w:r w:rsidR="005202A8" w:rsidRPr="00A94D5C">
        <w:t>accueillir</w:t>
      </w:r>
      <w:r w:rsidRPr="00A94D5C">
        <w:t xml:space="preserve"> les fichiers (ex : </w:t>
      </w:r>
      <w:r w:rsidRPr="00A94D5C">
        <w:rPr>
          <w:i/>
        </w:rPr>
        <w:t>C:\Program Files (</w:t>
      </w:r>
      <w:proofErr w:type="spellStart"/>
      <w:r w:rsidRPr="00A94D5C">
        <w:rPr>
          <w:i/>
        </w:rPr>
        <w:t>x86</w:t>
      </w:r>
      <w:proofErr w:type="spellEnd"/>
      <w:r w:rsidRPr="00A94D5C">
        <w:rPr>
          <w:i/>
        </w:rPr>
        <w:t xml:space="preserve">)\Real </w:t>
      </w:r>
      <w:proofErr w:type="spellStart"/>
      <w:r w:rsidRPr="00A94D5C">
        <w:rPr>
          <w:i/>
        </w:rPr>
        <w:t>Games</w:t>
      </w:r>
      <w:proofErr w:type="spellEnd"/>
      <w:r w:rsidRPr="00A94D5C">
        <w:rPr>
          <w:i/>
        </w:rPr>
        <w:t>\</w:t>
      </w:r>
      <w:proofErr w:type="spellStart"/>
      <w:r w:rsidRPr="00A94D5C">
        <w:rPr>
          <w:i/>
        </w:rPr>
        <w:t>Connect</w:t>
      </w:r>
      <w:proofErr w:type="spellEnd"/>
      <w:r w:rsidRPr="00A94D5C">
        <w:rPr>
          <w:i/>
        </w:rPr>
        <w:t xml:space="preserve"> IO\Plugins\</w:t>
      </w:r>
      <w:proofErr w:type="spellStart"/>
      <w:r w:rsidRPr="00A94D5C">
        <w:rPr>
          <w:i/>
        </w:rPr>
        <w:t>DAQuino</w:t>
      </w:r>
      <w:proofErr w:type="spellEnd"/>
      <w:r w:rsidRPr="00A94D5C">
        <w:t> ),</w:t>
      </w:r>
    </w:p>
    <w:p w:rsidR="008A67E4" w:rsidRPr="00A94D5C" w:rsidRDefault="008A67E4" w:rsidP="008A67E4">
      <w:pPr>
        <w:pStyle w:val="PargrafodaLista"/>
        <w:numPr>
          <w:ilvl w:val="0"/>
          <w:numId w:val="6"/>
        </w:numPr>
        <w:jc w:val="both"/>
      </w:pPr>
      <w:r w:rsidRPr="00A94D5C">
        <w:t xml:space="preserve">Connecter la carte </w:t>
      </w:r>
      <w:proofErr w:type="spellStart"/>
      <w:r w:rsidRPr="00A94D5C">
        <w:t>Arduino</w:t>
      </w:r>
      <w:proofErr w:type="spellEnd"/>
      <w:r w:rsidRPr="00A94D5C">
        <w:t xml:space="preserve"> </w:t>
      </w:r>
      <w:proofErr w:type="spellStart"/>
      <w:r w:rsidRPr="00A94D5C">
        <w:t>UNO</w:t>
      </w:r>
      <w:proofErr w:type="spellEnd"/>
      <w:r w:rsidRPr="00A94D5C">
        <w:t xml:space="preserve"> au PC via la liaison USB,</w:t>
      </w:r>
    </w:p>
    <w:p w:rsidR="008A67E4" w:rsidRPr="00A94D5C" w:rsidRDefault="008A67E4" w:rsidP="008A67E4">
      <w:pPr>
        <w:pStyle w:val="PargrafodaLista"/>
        <w:numPr>
          <w:ilvl w:val="0"/>
          <w:numId w:val="6"/>
        </w:numPr>
        <w:jc w:val="both"/>
      </w:pPr>
      <w:r w:rsidRPr="00A94D5C">
        <w:t xml:space="preserve">Attribuer le port COM 256 au périphérique </w:t>
      </w:r>
      <w:proofErr w:type="spellStart"/>
      <w:r w:rsidRPr="00A94D5C">
        <w:t>Arduino</w:t>
      </w:r>
      <w:proofErr w:type="spellEnd"/>
      <w:r w:rsidRPr="00A94D5C">
        <w:t xml:space="preserve"> </w:t>
      </w:r>
      <w:proofErr w:type="spellStart"/>
      <w:r w:rsidRPr="00A94D5C">
        <w:t>U</w:t>
      </w:r>
      <w:r w:rsidR="00A873A8" w:rsidRPr="00A94D5C">
        <w:t>no</w:t>
      </w:r>
      <w:proofErr w:type="spellEnd"/>
      <w:r w:rsidR="00331301" w:rsidRPr="00A94D5C">
        <w:t xml:space="preserve"> (voir </w:t>
      </w:r>
      <w:r w:rsidR="00331301" w:rsidRPr="00A94D5C">
        <w:rPr>
          <w:i/>
        </w:rPr>
        <w:t xml:space="preserve">Annexe 1 : fixer le port COM d’un périphérique </w:t>
      </w:r>
      <w:r w:rsidR="00331301" w:rsidRPr="00A94D5C">
        <w:t xml:space="preserve">relatif à l’activité : </w:t>
      </w:r>
      <w:r w:rsidR="00331301" w:rsidRPr="00A94D5C">
        <w:rPr>
          <w:i/>
        </w:rPr>
        <w:t xml:space="preserve">Réaliser un module d’E/S </w:t>
      </w:r>
      <w:proofErr w:type="spellStart"/>
      <w:r w:rsidR="00331301" w:rsidRPr="00A94D5C">
        <w:rPr>
          <w:i/>
        </w:rPr>
        <w:t>Arduino</w:t>
      </w:r>
      <w:proofErr w:type="spellEnd"/>
      <w:r w:rsidRPr="00A94D5C">
        <w:t>),</w:t>
      </w:r>
    </w:p>
    <w:p w:rsidR="008A67E4" w:rsidRPr="00A94D5C" w:rsidRDefault="005202A8" w:rsidP="008A67E4">
      <w:pPr>
        <w:pStyle w:val="PargrafodaLista"/>
        <w:numPr>
          <w:ilvl w:val="0"/>
          <w:numId w:val="6"/>
        </w:numPr>
        <w:jc w:val="both"/>
      </w:pPr>
      <w:r w:rsidRPr="00A94D5C">
        <w:t>Charger</w:t>
      </w:r>
      <w:r w:rsidR="008A67E4" w:rsidRPr="00A94D5C">
        <w:t xml:space="preserve"> le programme « </w:t>
      </w:r>
      <w:proofErr w:type="spellStart"/>
      <w:r w:rsidR="008A67E4" w:rsidRPr="00A94D5C">
        <w:t>Parser.ino</w:t>
      </w:r>
      <w:proofErr w:type="spellEnd"/>
      <w:r w:rsidR="008A67E4" w:rsidRPr="00A94D5C">
        <w:t> » dans le microcontrôleur i</w:t>
      </w:r>
      <w:r w:rsidRPr="00A94D5C">
        <w:t>ntégré à l’</w:t>
      </w:r>
      <w:proofErr w:type="spellStart"/>
      <w:r w:rsidR="00A873A8" w:rsidRPr="00A94D5C">
        <w:t>Arduino</w:t>
      </w:r>
      <w:proofErr w:type="spellEnd"/>
      <w:r w:rsidR="00A873A8" w:rsidRPr="00A94D5C">
        <w:t xml:space="preserve"> </w:t>
      </w:r>
      <w:proofErr w:type="spellStart"/>
      <w:r w:rsidR="00A873A8" w:rsidRPr="00A94D5C">
        <w:t>Uno</w:t>
      </w:r>
      <w:proofErr w:type="spellEnd"/>
      <w:r w:rsidRPr="00A94D5C">
        <w:t xml:space="preserve"> grâce à l’IDE</w:t>
      </w:r>
      <w:r w:rsidR="00546341" w:rsidRPr="00A94D5C">
        <w:t xml:space="preserve"> </w:t>
      </w:r>
      <w:proofErr w:type="spellStart"/>
      <w:r w:rsidR="00546341" w:rsidRPr="00A94D5C">
        <w:t>Arduino</w:t>
      </w:r>
      <w:proofErr w:type="spellEnd"/>
      <w:r w:rsidRPr="00A94D5C">
        <w:t>.</w:t>
      </w:r>
    </w:p>
    <w:p w:rsidR="00E96DD5" w:rsidRPr="00A94D5C" w:rsidRDefault="00E96DD5" w:rsidP="008A67E4">
      <w:pPr>
        <w:pStyle w:val="PargrafodaLista"/>
        <w:numPr>
          <w:ilvl w:val="0"/>
          <w:numId w:val="6"/>
        </w:numPr>
        <w:jc w:val="both"/>
      </w:pPr>
      <w:r w:rsidRPr="00A94D5C">
        <w:t>Connecter l’</w:t>
      </w:r>
      <w:proofErr w:type="spellStart"/>
      <w:r w:rsidRPr="00A94D5C">
        <w:t>AutoProg</w:t>
      </w:r>
      <w:proofErr w:type="spellEnd"/>
      <w:r w:rsidRPr="00A94D5C">
        <w:t xml:space="preserve"> au PC via la liaison USB</w:t>
      </w:r>
      <w:r w:rsidR="00546341" w:rsidRPr="00A94D5C">
        <w:t>.</w:t>
      </w:r>
    </w:p>
    <w:p w:rsidR="00CE1C63" w:rsidRPr="00A94D5C" w:rsidRDefault="00CE1C63" w:rsidP="00CE1C63">
      <w:pPr>
        <w:pStyle w:val="Cabealho2"/>
      </w:pPr>
      <w:r w:rsidRPr="00A94D5C">
        <w:t>Manipulations</w:t>
      </w:r>
    </w:p>
    <w:p w:rsidR="00B47B8B" w:rsidRPr="00A94D5C" w:rsidRDefault="00B47B8B" w:rsidP="00F86BE8">
      <w:pPr>
        <w:pStyle w:val="Cabealho3"/>
      </w:pPr>
      <w:r w:rsidRPr="00A94D5C">
        <w:t xml:space="preserve">Manipulation matérielle </w:t>
      </w:r>
    </w:p>
    <w:p w:rsidR="00B47B8B" w:rsidRPr="00A94D5C" w:rsidRDefault="00F86BE8" w:rsidP="00B47B8B">
      <w:r w:rsidRPr="00A94D5C">
        <w:t xml:space="preserve">Câbler </w:t>
      </w:r>
      <w:r w:rsidR="00B47B8B" w:rsidRPr="00A94D5C">
        <w:t xml:space="preserve">les </w:t>
      </w:r>
      <w:r w:rsidRPr="00A94D5C">
        <w:t>boîtiers</w:t>
      </w:r>
      <w:r w:rsidR="00B47B8B" w:rsidRPr="00A94D5C">
        <w:t xml:space="preserve"> </w:t>
      </w:r>
      <w:proofErr w:type="spellStart"/>
      <w:r w:rsidR="00B47B8B" w:rsidRPr="00A94D5C">
        <w:t>Auto</w:t>
      </w:r>
      <w:r w:rsidRPr="00A94D5C">
        <w:t>P</w:t>
      </w:r>
      <w:r w:rsidR="00B47B8B" w:rsidRPr="00A94D5C">
        <w:t>rog</w:t>
      </w:r>
      <w:proofErr w:type="spellEnd"/>
      <w:r w:rsidR="00B47B8B" w:rsidRPr="00A94D5C">
        <w:t xml:space="preserve"> et </w:t>
      </w:r>
      <w:proofErr w:type="spellStart"/>
      <w:r w:rsidR="00B47B8B" w:rsidRPr="00A94D5C">
        <w:t>AutoprogUno</w:t>
      </w:r>
      <w:proofErr w:type="spellEnd"/>
      <w:r w:rsidR="00B47B8B" w:rsidRPr="00A94D5C">
        <w:t xml:space="preserve"> selon les correspondances suivantes : </w:t>
      </w:r>
    </w:p>
    <w:p w:rsidR="00FD1FD8" w:rsidRPr="00A94D5C" w:rsidRDefault="00FD1FD8" w:rsidP="00B47B8B"/>
    <w:p w:rsidR="00FD1FD8" w:rsidRPr="00A94D5C" w:rsidRDefault="00FD1FD8" w:rsidP="00B47B8B"/>
    <w:p w:rsidR="009532AD" w:rsidRPr="00A94D5C" w:rsidRDefault="00E96DD5" w:rsidP="00B47B8B">
      <w:r w:rsidRPr="00A94D5C">
        <w:drawing>
          <wp:inline distT="0" distB="0" distL="0" distR="0">
            <wp:extent cx="5915025" cy="3902273"/>
            <wp:effectExtent l="0" t="0" r="0" b="317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iches_PortailCoulissant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571" b="37169"/>
                    <a:stretch/>
                  </pic:blipFill>
                  <pic:spPr bwMode="auto">
                    <a:xfrm>
                      <a:off x="0" y="0"/>
                      <a:ext cx="5919450" cy="3905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1FD8" w:rsidRPr="00A94D5C" w:rsidRDefault="00FD1FD8" w:rsidP="00B47B8B"/>
    <w:p w:rsidR="00FD1FD8" w:rsidRPr="00A94D5C" w:rsidRDefault="00FD1FD8" w:rsidP="00FD1FD8">
      <w:pPr>
        <w:pStyle w:val="Cabealho3"/>
      </w:pPr>
      <w:r w:rsidRPr="00A94D5C">
        <w:t>Manipulation logicielle</w:t>
      </w:r>
    </w:p>
    <w:p w:rsidR="00FD1FD8" w:rsidRPr="00A94D5C" w:rsidRDefault="00FD1FD8" w:rsidP="00FD1FD8">
      <w:pPr>
        <w:pStyle w:val="PargrafodaLista"/>
        <w:numPr>
          <w:ilvl w:val="0"/>
          <w:numId w:val="6"/>
        </w:numPr>
        <w:jc w:val="both"/>
      </w:pPr>
      <w:r w:rsidRPr="00A94D5C">
        <w:t>Ouvrir le fichier “Portail coulissant 7-</w:t>
      </w:r>
      <w:proofErr w:type="spellStart"/>
      <w:r w:rsidRPr="00A94D5C">
        <w:t>5.plf</w:t>
      </w:r>
      <w:proofErr w:type="spellEnd"/>
      <w:r w:rsidRPr="00A94D5C">
        <w:t xml:space="preserve">” (extrait du pack de programmes téléchargeable sur le site </w:t>
      </w:r>
      <w:proofErr w:type="spellStart"/>
      <w:r w:rsidRPr="00A94D5C">
        <w:t>A4</w:t>
      </w:r>
      <w:proofErr w:type="spellEnd"/>
      <w:r w:rsidRPr="00A94D5C">
        <w:t> :</w:t>
      </w:r>
      <w:r w:rsidRPr="00A94D5C">
        <w:rPr>
          <w:i/>
          <w:sz w:val="16"/>
        </w:rPr>
        <w:t> </w:t>
      </w:r>
      <w:hyperlink r:id="rId14" w:history="1">
        <w:r w:rsidRPr="00A94D5C">
          <w:rPr>
            <w:rStyle w:val="Hiperligao"/>
            <w:i/>
            <w:sz w:val="16"/>
          </w:rPr>
          <w:t>BE-</w:t>
        </w:r>
        <w:proofErr w:type="spellStart"/>
        <w:r w:rsidRPr="00A94D5C">
          <w:rPr>
            <w:rStyle w:val="Hiperligao"/>
            <w:i/>
            <w:sz w:val="16"/>
          </w:rPr>
          <w:t>APORT</w:t>
        </w:r>
        <w:proofErr w:type="spellEnd"/>
        <w:r w:rsidRPr="00A94D5C">
          <w:rPr>
            <w:rStyle w:val="Hiperligao"/>
            <w:i/>
            <w:sz w:val="16"/>
          </w:rPr>
          <w:t>-</w:t>
        </w:r>
        <w:proofErr w:type="spellStart"/>
        <w:r w:rsidRPr="00A94D5C">
          <w:rPr>
            <w:rStyle w:val="Hiperligao"/>
            <w:i/>
            <w:sz w:val="16"/>
          </w:rPr>
          <w:t>COUL_Programmes_LOGICATOR_060514.zip</w:t>
        </w:r>
        <w:proofErr w:type="spellEnd"/>
      </w:hyperlink>
      <w:r w:rsidRPr="00A94D5C">
        <w:t xml:space="preserve"> ) à l’aide de </w:t>
      </w:r>
      <w:proofErr w:type="spellStart"/>
      <w:r w:rsidRPr="00A94D5C">
        <w:t>Logicator</w:t>
      </w:r>
      <w:proofErr w:type="spellEnd"/>
      <w:r w:rsidRPr="00A94D5C">
        <w:t>.</w:t>
      </w:r>
    </w:p>
    <w:p w:rsidR="00FD1FD8" w:rsidRPr="00A94D5C" w:rsidRDefault="00FD1FD8" w:rsidP="00FD1FD8">
      <w:pPr>
        <w:pStyle w:val="PargrafodaLista"/>
        <w:numPr>
          <w:ilvl w:val="0"/>
          <w:numId w:val="6"/>
        </w:numPr>
        <w:jc w:val="both"/>
      </w:pPr>
      <w:r w:rsidRPr="00A94D5C">
        <w:t xml:space="preserve">Cliquer sur </w:t>
      </w:r>
      <w:r w:rsidRPr="00A94D5C">
        <w:drawing>
          <wp:inline distT="0" distB="0" distL="0" distR="0" wp14:anchorId="180A471F" wp14:editId="5D57368B">
            <wp:extent cx="295275" cy="266700"/>
            <wp:effectExtent l="0" t="0" r="9525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D5C">
        <w:t xml:space="preserve"> « Programme PIC » </w:t>
      </w:r>
      <w:r w:rsidR="00546341" w:rsidRPr="00A94D5C">
        <w:t>(</w:t>
      </w:r>
      <w:r w:rsidRPr="00A94D5C">
        <w:t>ou Alt-</w:t>
      </w:r>
      <w:proofErr w:type="spellStart"/>
      <w:r w:rsidRPr="00A94D5C">
        <w:t>F5</w:t>
      </w:r>
      <w:proofErr w:type="spellEnd"/>
      <w:r w:rsidR="00546341" w:rsidRPr="00A94D5C">
        <w:t>)</w:t>
      </w:r>
      <w:r w:rsidRPr="00A94D5C">
        <w:t xml:space="preserve"> pour charger le programme automate du portail coulissant dans le microcontrôleur de l’</w:t>
      </w:r>
      <w:proofErr w:type="spellStart"/>
      <w:r w:rsidRPr="00A94D5C">
        <w:t>Autoprog</w:t>
      </w:r>
      <w:proofErr w:type="spellEnd"/>
      <w:r w:rsidRPr="00A94D5C">
        <w:t xml:space="preserve">. Assurez-vous que le port COM relatif au </w:t>
      </w:r>
      <w:proofErr w:type="spellStart"/>
      <w:r w:rsidRPr="00A94D5C">
        <w:t>PICAXE</w:t>
      </w:r>
      <w:proofErr w:type="spellEnd"/>
      <w:r w:rsidRPr="00A94D5C">
        <w:t xml:space="preserve"> est  le même que celui défini dans </w:t>
      </w:r>
      <w:proofErr w:type="spellStart"/>
      <w:r w:rsidRPr="00A94D5C">
        <w:t>Logicator</w:t>
      </w:r>
      <w:proofErr w:type="spellEnd"/>
      <w:r w:rsidRPr="00A94D5C">
        <w:t>.</w:t>
      </w:r>
    </w:p>
    <w:p w:rsidR="00A83DAF" w:rsidRPr="00A94D5C" w:rsidRDefault="00A83DAF" w:rsidP="00FD1FD8">
      <w:pPr>
        <w:pStyle w:val="PargrafodaLista"/>
        <w:numPr>
          <w:ilvl w:val="0"/>
          <w:numId w:val="6"/>
        </w:numPr>
        <w:jc w:val="both"/>
      </w:pPr>
      <w:r w:rsidRPr="00A94D5C">
        <w:t>Copier le fichier « </w:t>
      </w:r>
      <w:proofErr w:type="spellStart"/>
      <w:r w:rsidRPr="00A94D5C">
        <w:t>PIXAXE_HIL_SlidingGate_2015_1_6_14_47_20.xml</w:t>
      </w:r>
      <w:proofErr w:type="spellEnd"/>
      <w:r w:rsidRPr="00A94D5C">
        <w:t xml:space="preserve"> » dans le dossier de sauvegarde de HOME I/O (Généralement </w:t>
      </w:r>
      <w:proofErr w:type="spellStart"/>
      <w:r w:rsidRPr="00A94D5C">
        <w:t>Documens</w:t>
      </w:r>
      <w:proofErr w:type="spellEnd"/>
      <w:r w:rsidRPr="00A94D5C">
        <w:t>/Home IO/</w:t>
      </w:r>
      <w:proofErr w:type="spellStart"/>
      <w:r w:rsidRPr="00A94D5C">
        <w:t>Saves</w:t>
      </w:r>
      <w:proofErr w:type="spellEnd"/>
      <w:r w:rsidRPr="00A94D5C">
        <w:t xml:space="preserve">. </w:t>
      </w:r>
    </w:p>
    <w:p w:rsidR="00FD1FD8" w:rsidRPr="00A94D5C" w:rsidRDefault="00A83DAF" w:rsidP="00FD1FD8">
      <w:pPr>
        <w:pStyle w:val="PargrafodaLista"/>
        <w:numPr>
          <w:ilvl w:val="0"/>
          <w:numId w:val="6"/>
        </w:numPr>
        <w:jc w:val="both"/>
      </w:pPr>
      <w:r w:rsidRPr="00A94D5C">
        <w:t xml:space="preserve">Lancer HOME I/O et charger la sauvegarde </w:t>
      </w:r>
      <w:r w:rsidR="00FD1FD8" w:rsidRPr="00A94D5C">
        <w:t>"</w:t>
      </w:r>
      <w:proofErr w:type="spellStart"/>
      <w:r w:rsidR="00FD1FD8" w:rsidRPr="00A94D5C">
        <w:t>PIXAXE_HIL_SlidingGate_2015_1_6_14_47_20.xml</w:t>
      </w:r>
      <w:proofErr w:type="spellEnd"/>
      <w:r w:rsidR="00FD1FD8" w:rsidRPr="00A94D5C">
        <w:t>"</w:t>
      </w:r>
      <w:r w:rsidRPr="00A94D5C">
        <w:t>.</w:t>
      </w:r>
    </w:p>
    <w:p w:rsidR="00FD1FD8" w:rsidRPr="00A94D5C" w:rsidRDefault="00FD1FD8" w:rsidP="00B47B8B">
      <w:pPr>
        <w:pStyle w:val="PargrafodaLista"/>
        <w:numPr>
          <w:ilvl w:val="0"/>
          <w:numId w:val="6"/>
        </w:numPr>
        <w:jc w:val="both"/>
      </w:pPr>
      <w:r w:rsidRPr="00A94D5C">
        <w:t>Ouvrir le fichier "</w:t>
      </w:r>
      <w:proofErr w:type="spellStart"/>
      <w:r w:rsidRPr="00A94D5C">
        <w:t>PICAXE_HIL_SlidingGate.CONNECTIO</w:t>
      </w:r>
      <w:proofErr w:type="spellEnd"/>
      <w:r w:rsidRPr="00A94D5C">
        <w:t xml:space="preserve">" à l’aide de </w:t>
      </w:r>
      <w:proofErr w:type="spellStart"/>
      <w:r w:rsidRPr="00A94D5C">
        <w:t>CONNECT</w:t>
      </w:r>
      <w:proofErr w:type="spellEnd"/>
      <w:r w:rsidRPr="00A94D5C">
        <w:t xml:space="preserve"> I/O.</w:t>
      </w:r>
    </w:p>
    <w:p w:rsidR="00FD1FD8" w:rsidRPr="00A94D5C" w:rsidRDefault="00FD1FD8" w:rsidP="00B47B8B">
      <w:pPr>
        <w:pStyle w:val="PargrafodaLista"/>
        <w:numPr>
          <w:ilvl w:val="0"/>
          <w:numId w:val="6"/>
        </w:numPr>
        <w:jc w:val="both"/>
      </w:pPr>
      <w:r w:rsidRPr="00A94D5C">
        <w:t>Activer la source booléenne pour mettre en marche la communication.</w:t>
      </w:r>
    </w:p>
    <w:p w:rsidR="00CE1C63" w:rsidRPr="00A94D5C" w:rsidRDefault="00CE1C63" w:rsidP="00CE1C63">
      <w:pPr>
        <w:pStyle w:val="Cabealho2"/>
      </w:pPr>
      <w:r w:rsidRPr="00A94D5C">
        <w:t>Tests</w:t>
      </w:r>
    </w:p>
    <w:p w:rsidR="00793E54" w:rsidRPr="00A94D5C" w:rsidRDefault="00E96DD5" w:rsidP="00793E54">
      <w:pPr>
        <w:pStyle w:val="PargrafodaLista"/>
        <w:numPr>
          <w:ilvl w:val="0"/>
          <w:numId w:val="6"/>
        </w:numPr>
      </w:pPr>
      <w:r w:rsidRPr="00A94D5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29DC8E" wp14:editId="3FFF1345">
                <wp:simplePos x="0" y="0"/>
                <wp:positionH relativeFrom="column">
                  <wp:posOffset>3155315</wp:posOffset>
                </wp:positionH>
                <wp:positionV relativeFrom="paragraph">
                  <wp:posOffset>365125</wp:posOffset>
                </wp:positionV>
                <wp:extent cx="0" cy="215900"/>
                <wp:effectExtent l="6350" t="69850" r="6350" b="120650"/>
                <wp:wrapNone/>
                <wp:docPr id="53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2F5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2" o:spid="_x0000_s1026" type="#_x0000_t32" style="position:absolute;margin-left:248.45pt;margin-top:28.75pt;width:0;height:1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" strokecolor="#00b050" strokeweight="1.5pt">
                <v:stroke endarrow="open"/>
              </v:shape>
            </w:pict>
          </mc:Fallback>
        </mc:AlternateContent>
      </w:r>
      <w:r w:rsidR="00CE1C63" w:rsidRPr="00A94D5C">
        <w:t>Appuye</w:t>
      </w:r>
      <w:r w:rsidR="00793E54" w:rsidRPr="00A94D5C">
        <w:t>r</w:t>
      </w:r>
      <w:r w:rsidR="00CE1C63" w:rsidRPr="00A94D5C">
        <w:t xml:space="preserve"> sur </w:t>
      </w:r>
      <w:r w:rsidR="00793E54" w:rsidRPr="00A94D5C">
        <w:t>les touches</w:t>
      </w:r>
      <w:r w:rsidRPr="00A94D5C">
        <w:t xml:space="preserve"> digitales : #1 ou</w:t>
      </w:r>
      <w:r w:rsidR="00F81408" w:rsidRPr="00A94D5C">
        <w:t xml:space="preserve"> #2</w:t>
      </w:r>
      <w:r w:rsidR="00364502" w:rsidRPr="00A94D5C">
        <w:t xml:space="preserve"> de la télécommande.  L’automate détecte l’ordre d’ouverture ou de fermeture seulement lorsqu’une des 2 </w:t>
      </w:r>
      <w:r w:rsidR="00546341" w:rsidRPr="00A94D5C">
        <w:t>touches</w:t>
      </w:r>
      <w:r w:rsidR="00364502" w:rsidRPr="00A94D5C">
        <w:t xml:space="preserve"> est active.</w:t>
      </w:r>
    </w:p>
    <w:p w:rsidR="00920848" w:rsidRPr="00A94D5C" w:rsidRDefault="00E96DD5" w:rsidP="005E75AF">
      <w:pPr>
        <w:pStyle w:val="PargrafodaLista"/>
        <w:numPr>
          <w:ilvl w:val="0"/>
          <w:numId w:val="6"/>
        </w:numPr>
      </w:pPr>
      <w:r w:rsidRPr="00A94D5C"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ED6849" wp14:editId="35C686F8">
                <wp:simplePos x="0" y="0"/>
                <wp:positionH relativeFrom="column">
                  <wp:posOffset>3167380</wp:posOffset>
                </wp:positionH>
                <wp:positionV relativeFrom="paragraph">
                  <wp:posOffset>186056</wp:posOffset>
                </wp:positionV>
                <wp:extent cx="0" cy="215900"/>
                <wp:effectExtent l="6350" t="69850" r="6350" b="120650"/>
                <wp:wrapNone/>
                <wp:docPr id="59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FF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F3310B" id="Connecteur droit avec flèche 58" o:spid="_x0000_s1026" type="#_x0000_t32" style="position:absolute;margin-left:249.4pt;margin-top:14.65pt;width:0;height:17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" strokecolor="yellow" strokeweight="1.5pt">
                <v:stroke endarrow="open"/>
              </v:shape>
            </w:pict>
          </mc:Fallback>
        </mc:AlternateContent>
      </w:r>
      <w:r w:rsidR="00793E54" w:rsidRPr="00A94D5C">
        <w:t>Remarquer</w:t>
      </w:r>
      <w:r w:rsidR="00CE1C63" w:rsidRPr="00A94D5C">
        <w:t xml:space="preserve"> le portail </w:t>
      </w:r>
      <w:r w:rsidRPr="00A94D5C">
        <w:t>exécuter</w:t>
      </w:r>
      <w:r w:rsidR="00CE1C63" w:rsidRPr="00A94D5C">
        <w:t xml:space="preserve"> la commande </w:t>
      </w:r>
      <w:r w:rsidRPr="00A94D5C">
        <w:t xml:space="preserve">(        )  </w:t>
      </w:r>
      <w:r w:rsidR="00364502" w:rsidRPr="00A94D5C">
        <w:t>gé</w:t>
      </w:r>
      <w:bookmarkStart w:id="0" w:name="_GoBack"/>
      <w:bookmarkEnd w:id="0"/>
      <w:r w:rsidR="00364502" w:rsidRPr="00A94D5C">
        <w:t xml:space="preserve">nérée  </w:t>
      </w:r>
      <w:r w:rsidR="00CE1C63" w:rsidRPr="00A94D5C">
        <w:t xml:space="preserve">par le </w:t>
      </w:r>
      <w:r w:rsidR="00793E54" w:rsidRPr="00A94D5C">
        <w:t>microcontrôleur</w:t>
      </w:r>
      <w:r w:rsidR="00CE1C63" w:rsidRPr="00A94D5C">
        <w:t xml:space="preserve"> externe </w:t>
      </w:r>
      <w:proofErr w:type="spellStart"/>
      <w:r w:rsidR="00CE1C63" w:rsidRPr="00A94D5C">
        <w:t>PIC28X2</w:t>
      </w:r>
      <w:proofErr w:type="spellEnd"/>
      <w:r w:rsidR="00793E54" w:rsidRPr="00A94D5C">
        <w:t xml:space="preserve"> </w:t>
      </w:r>
      <w:r w:rsidRPr="00A94D5C">
        <w:t>en fonction des états des capteurs (               )</w:t>
      </w:r>
    </w:p>
    <w:p w:rsidR="00920848" w:rsidRPr="00A94D5C" w:rsidRDefault="00920848" w:rsidP="00B47B8B"/>
    <w:p w:rsidR="00920848" w:rsidRPr="00A94D5C" w:rsidRDefault="00920848" w:rsidP="00B47B8B"/>
    <w:p w:rsidR="00920848" w:rsidRPr="00A94D5C" w:rsidRDefault="00920848" w:rsidP="00DC4C98"/>
    <w:p w:rsidR="00920848" w:rsidRPr="00A94D5C" w:rsidRDefault="00920848" w:rsidP="00920848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jc w:val="center"/>
        <w:rPr>
          <w:b/>
          <w:color w:val="1F497D" w:themeColor="text2"/>
          <w:spacing w:val="20"/>
          <w:sz w:val="36"/>
        </w:rPr>
      </w:pPr>
      <w:r w:rsidRPr="00A94D5C">
        <w:rPr>
          <w:b/>
          <w:color w:val="1F497D" w:themeColor="text2"/>
          <w:spacing w:val="20"/>
          <w:sz w:val="36"/>
        </w:rPr>
        <w:t>Annexe 1</w:t>
      </w:r>
    </w:p>
    <w:p w:rsidR="00920848" w:rsidRPr="00A94D5C" w:rsidRDefault="00920848" w:rsidP="0002419F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jc w:val="center"/>
        <w:rPr>
          <w:b/>
          <w:color w:val="1F497D" w:themeColor="text2"/>
          <w:spacing w:val="20"/>
          <w:sz w:val="36"/>
        </w:rPr>
      </w:pPr>
      <w:r w:rsidRPr="00A94D5C">
        <w:rPr>
          <w:b/>
          <w:color w:val="1F497D" w:themeColor="text2"/>
          <w:spacing w:val="20"/>
          <w:sz w:val="36"/>
        </w:rPr>
        <w:t xml:space="preserve">Transformation du signal </w:t>
      </w:r>
      <w:proofErr w:type="spellStart"/>
      <w:r w:rsidRPr="00A94D5C">
        <w:rPr>
          <w:b/>
          <w:color w:val="1F497D" w:themeColor="text2"/>
          <w:spacing w:val="20"/>
          <w:sz w:val="36"/>
        </w:rPr>
        <w:t>PWM</w:t>
      </w:r>
      <w:proofErr w:type="spellEnd"/>
      <w:r w:rsidRPr="00A94D5C">
        <w:rPr>
          <w:b/>
          <w:color w:val="1F497D" w:themeColor="text2"/>
          <w:spacing w:val="20"/>
          <w:sz w:val="36"/>
        </w:rPr>
        <w:t xml:space="preserve"> en grandeur Analogique</w:t>
      </w:r>
    </w:p>
    <w:p w:rsidR="00920848" w:rsidRPr="00A94D5C" w:rsidRDefault="00920848" w:rsidP="00920848">
      <w:pPr>
        <w:pStyle w:val="Cabealho1"/>
      </w:pPr>
      <w:r w:rsidRPr="00A94D5C">
        <w:t xml:space="preserve">Présentation </w:t>
      </w:r>
    </w:p>
    <w:p w:rsidR="00920848" w:rsidRPr="00A94D5C" w:rsidRDefault="00920848" w:rsidP="00B47B8B"/>
    <w:p w:rsidR="00920848" w:rsidRPr="00A94D5C" w:rsidRDefault="00920848" w:rsidP="00546341">
      <w:pPr>
        <w:jc w:val="both"/>
      </w:pPr>
      <w:r w:rsidRPr="00A94D5C">
        <w:t xml:space="preserve">Le signal </w:t>
      </w:r>
      <w:proofErr w:type="spellStart"/>
      <w:r w:rsidRPr="00A94D5C">
        <w:t>PWM</w:t>
      </w:r>
      <w:proofErr w:type="spellEnd"/>
      <w:r w:rsidRPr="00A94D5C">
        <w:t xml:space="preserve"> est une adaptation de la représentation binaire pour autoriser la codification d’une valeur analogique</w:t>
      </w:r>
      <w:r w:rsidR="00092885" w:rsidRPr="00A94D5C">
        <w:t>. Ce signal modulé en largeur d’impulsion induit une composante de rapport cyclique. Ce rapport d</w:t>
      </w:r>
      <w:r w:rsidR="00FC3B30" w:rsidRPr="00A94D5C">
        <w:t>étermine la valeur analogique</w:t>
      </w:r>
      <w:r w:rsidR="0002419F" w:rsidRPr="00A94D5C">
        <w:t xml:space="preserve"> que le signal </w:t>
      </w:r>
      <w:proofErr w:type="spellStart"/>
      <w:r w:rsidR="0002419F" w:rsidRPr="00A94D5C">
        <w:t>PWM</w:t>
      </w:r>
      <w:proofErr w:type="spellEnd"/>
      <w:r w:rsidR="0002419F" w:rsidRPr="00A94D5C">
        <w:t xml:space="preserve"> représente.</w:t>
      </w:r>
    </w:p>
    <w:p w:rsidR="00092885" w:rsidRPr="00A94D5C" w:rsidRDefault="00092885" w:rsidP="00546341">
      <w:pPr>
        <w:jc w:val="both"/>
      </w:pPr>
      <w:r w:rsidRPr="00A94D5C">
        <w:t xml:space="preserve">Dans le cadre de cette conversion, nous utiliserons un simple filtre de type Résistance Condensateur en </w:t>
      </w:r>
      <w:r w:rsidR="0002419F" w:rsidRPr="00A94D5C">
        <w:t>vue</w:t>
      </w:r>
      <w:r w:rsidRPr="00A94D5C">
        <w:t xml:space="preserve"> de bloquer les fréquences hautes (celle de la modulation, ou du bruit) et de ne laisser passer seulement les variations de la valeur analogique.  </w:t>
      </w:r>
    </w:p>
    <w:p w:rsidR="00F17A73" w:rsidRPr="00A94D5C" w:rsidRDefault="00F17A73" w:rsidP="00B47B8B">
      <w:r w:rsidRPr="00A94D5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2ED98C" wp14:editId="2B5C7F97">
                <wp:simplePos x="0" y="0"/>
                <wp:positionH relativeFrom="column">
                  <wp:posOffset>1157605</wp:posOffset>
                </wp:positionH>
                <wp:positionV relativeFrom="paragraph">
                  <wp:posOffset>648335</wp:posOffset>
                </wp:positionV>
                <wp:extent cx="866775" cy="276225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A73" w:rsidRDefault="00F17A73">
                            <w:r>
                              <w:t>Analogique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ED98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1.15pt;margin-top:51.05pt;width:68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" filled="f" stroked="f">
                <v:textbox>
                  <w:txbxContent>
                    <w:p w:rsidR="00F17A73" w:rsidRDefault="00F17A73">
                      <w:r>
                        <w:t>Analogique</w:t>
                      </w:r>
                    </w:p>
                  </w:txbxContent>
                </v:textbox>
              </v:shape>
            </w:pict>
          </mc:Fallback>
        </mc:AlternateContent>
      </w:r>
      <w:r w:rsidRPr="00A94D5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24AFD3" wp14:editId="2A7A0559">
                <wp:simplePos x="0" y="0"/>
                <wp:positionH relativeFrom="column">
                  <wp:posOffset>-337820</wp:posOffset>
                </wp:positionH>
                <wp:positionV relativeFrom="paragraph">
                  <wp:posOffset>657860</wp:posOffset>
                </wp:positionV>
                <wp:extent cx="523875" cy="276225"/>
                <wp:effectExtent l="0" t="0" r="9525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A73" w:rsidRDefault="00F17A73">
                            <w:r>
                              <w:t>PWM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4AFD3" id="_x0000_s1027" type="#_x0000_t202" style="position:absolute;margin-left:-26.6pt;margin-top:51.8pt;width:41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" stroked="f">
                <v:textbox>
                  <w:txbxContent>
                    <w:p w:rsidR="00F17A73" w:rsidRDefault="00F17A73">
                      <w:r>
                        <w:t>PWM</w:t>
                      </w:r>
                    </w:p>
                  </w:txbxContent>
                </v:textbox>
              </v:shape>
            </w:pict>
          </mc:Fallback>
        </mc:AlternateContent>
      </w:r>
      <w:r w:rsidR="00920848" w:rsidRPr="00A94D5C"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694690</wp:posOffset>
                </wp:positionV>
                <wp:extent cx="1847850" cy="495300"/>
                <wp:effectExtent l="0" t="0" r="76200" b="1905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495300"/>
                          <a:chOff x="0" y="0"/>
                          <a:chExt cx="1847850" cy="495300"/>
                        </a:xfrm>
                      </wpg:grpSpPr>
                      <wps:wsp>
                        <wps:cNvPr id="6" name="Connecteur droit avec flèche 6"/>
                        <wps:cNvCnPr/>
                        <wps:spPr>
                          <a:xfrm>
                            <a:off x="1352550" y="238125"/>
                            <a:ext cx="4953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avec flèche 7"/>
                        <wps:cNvCnPr/>
                        <wps:spPr>
                          <a:xfrm>
                            <a:off x="0" y="238125"/>
                            <a:ext cx="4953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tangle à coins arrondis 8"/>
                        <wps:cNvSpPr/>
                        <wps:spPr>
                          <a:xfrm>
                            <a:off x="495300" y="0"/>
                            <a:ext cx="857250" cy="4953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20848" w:rsidRPr="00920848" w:rsidRDefault="00920848" w:rsidP="00920848">
                              <w:pPr>
                                <w:spacing w:after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920848">
                                <w:rPr>
                                  <w:sz w:val="20"/>
                                </w:rPr>
                                <w:t xml:space="preserve">Cellule </w:t>
                              </w:r>
                            </w:p>
                            <w:p w:rsidR="00920848" w:rsidRPr="00920848" w:rsidRDefault="00920848" w:rsidP="00920848">
                              <w:pPr>
                                <w:spacing w:after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920848">
                                <w:rPr>
                                  <w:sz w:val="20"/>
                                </w:rPr>
                                <w:t>RC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9" o:spid="_x0000_s1028" style="position:absolute;margin-left:-15.35pt;margin-top:54.7pt;width:145.5pt;height:39pt;z-index:251662336" coordsize="1847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">
                <v:shape id="Connecteur droit avec flèche 6" o:spid="_x0000_s1029" type="#_x0000_t32" style="position:absolute;left:13525;top:2381;width:49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P08EAAADaAAAADwAAAGRycy9kb3ducmV2LnhtbESPQYvCMBSE74L/ITzBm6YqlVKNIkLR&#10;67ourLdn82yLzUtpUu3+eyMseBxm5htmve1NLR7Uusqygtk0AkGcW11xoeD8nU0SEM4ja6wtk4I/&#10;crDdDAdrTLV98hc9Tr4QAcIuRQWl900qpctLMuimtiEO3s22Bn2QbSF1i88AN7WcR9FSGqw4LJTY&#10;0L6k/H7qjILF7dofEr+TSfZr910Xx/FPdlFqPOp3KxCeev8J/7ePWsES3lfCD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MQ/TwQAAANoAAAAPAAAAAAAAAAAAAAAA&#10;AKECAABkcnMvZG93bnJldi54bWxQSwUGAAAAAAQABAD5AAAAjwMAAAAA&#10;" strokecolor="#4579b8 [3044]">
                  <v:stroke endarrow="open"/>
                </v:shape>
                <v:shape id="Connecteur droit avec flèche 7" o:spid="_x0000_s1030" type="#_x0000_t32" style="position:absolute;top:2381;width:49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  <v:roundrect id="Rectangle à coins arrondis 8" o:spid="_x0000_s1031" style="position:absolute;left:4953;width:8572;height:4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UEproA&#10;AADaAAAADwAAAGRycy9kb3ducmV2LnhtbERPSwrCMBDdC94hjOBGNFVBtDYVEfxsrR5gaMa22ExK&#10;k2q9vVkILh/vn+x6U4sXta6yrGA+i0AQ51ZXXCi4347TNQjnkTXWlknBhxzs0uEgwVjbN1/plflC&#10;hBB2MSoovW9iKV1ekkE3sw1x4B62NegDbAupW3yHcFPLRRStpMGKQ0OJDR1Kyp9ZZxRsuvMnq+Rj&#10;eUM/6U5kNxkWWqnxqN9vQXjq/V/8c1+0grA1XAk3QKZ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KuUEproAAADaAAAADwAAAAAAAAAAAAAAAACYAgAAZHJzL2Rvd25yZXYueG1s&#10;UEsFBgAAAAAEAAQA9QAAAH8DAAAAAA==&#10;" fillcolor="#4f81bd [3204]" strokecolor="#243f60 [1604]" strokeweight="2pt">
                  <v:textbox>
                    <w:txbxContent>
                      <w:p w:rsidR="00920848" w:rsidRPr="00920848" w:rsidRDefault="00920848" w:rsidP="00920848">
                        <w:pPr>
                          <w:spacing w:after="0"/>
                          <w:jc w:val="center"/>
                          <w:rPr>
                            <w:sz w:val="20"/>
                          </w:rPr>
                        </w:pPr>
                        <w:r w:rsidRPr="00920848">
                          <w:rPr>
                            <w:sz w:val="20"/>
                          </w:rPr>
                          <w:t xml:space="preserve">Cellule </w:t>
                        </w:r>
                      </w:p>
                      <w:p w:rsidR="00920848" w:rsidRPr="00920848" w:rsidRDefault="00920848" w:rsidP="00920848">
                        <w:pPr>
                          <w:spacing w:after="0"/>
                          <w:jc w:val="center"/>
                          <w:rPr>
                            <w:sz w:val="20"/>
                          </w:rPr>
                        </w:pPr>
                        <w:r w:rsidRPr="00920848">
                          <w:rPr>
                            <w:sz w:val="20"/>
                          </w:rPr>
                          <w:t>RC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920848" w:rsidRPr="00A94D5C">
        <w:drawing>
          <wp:anchor distT="0" distB="0" distL="114300" distR="114300" simplePos="0" relativeHeight="251658240" behindDoc="1" locked="0" layoutInCell="1" allowOverlap="1" wp14:anchorId="40BCADDF" wp14:editId="21671563">
            <wp:simplePos x="0" y="0"/>
            <wp:positionH relativeFrom="column">
              <wp:posOffset>2557780</wp:posOffset>
            </wp:positionH>
            <wp:positionV relativeFrom="paragraph">
              <wp:posOffset>18415</wp:posOffset>
            </wp:positionV>
            <wp:extent cx="3789045" cy="1628775"/>
            <wp:effectExtent l="0" t="0" r="1905" b="9525"/>
            <wp:wrapSquare wrapText="bothSides"/>
            <wp:docPr id="5" name="Image 5" descr="https://encrypted-tbn2.gstatic.com/images?q=tbn:ANd9GcTx_OmWNsZeUtmpuuQMT-HJzHi5h3Fsr5Mp6Mneq6AwXwH9jZ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x_OmWNsZeUtmpuuQMT-HJzHi5h3Fsr5Mp6Mneq6AwXwH9jZ5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04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A73" w:rsidRPr="00A94D5C" w:rsidRDefault="00F17A73" w:rsidP="00F17A73"/>
    <w:p w:rsidR="00F17A73" w:rsidRPr="00A94D5C" w:rsidRDefault="00F17A73" w:rsidP="00F17A73"/>
    <w:p w:rsidR="00F17A73" w:rsidRPr="00A94D5C" w:rsidRDefault="00F17A73" w:rsidP="00F17A73"/>
    <w:p w:rsidR="00F17A73" w:rsidRPr="00A94D5C" w:rsidRDefault="00F17A73" w:rsidP="00F17A73"/>
    <w:p w:rsidR="00F17A73" w:rsidRPr="00A94D5C" w:rsidRDefault="00F17A73" w:rsidP="00F17A73"/>
    <w:p w:rsidR="00920848" w:rsidRPr="00A94D5C" w:rsidRDefault="00F17A73" w:rsidP="00F17A73">
      <w:pPr>
        <w:pStyle w:val="Cabealho1"/>
      </w:pPr>
      <w:r w:rsidRPr="00A94D5C">
        <w:t>Application</w:t>
      </w:r>
    </w:p>
    <w:p w:rsidR="00F17A73" w:rsidRPr="00A94D5C" w:rsidRDefault="00F17A73" w:rsidP="00F17A73">
      <w:r w:rsidRPr="00A94D5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3595A7" wp14:editId="3EBB130A">
                <wp:simplePos x="0" y="0"/>
                <wp:positionH relativeFrom="column">
                  <wp:posOffset>4013835</wp:posOffset>
                </wp:positionH>
                <wp:positionV relativeFrom="paragraph">
                  <wp:posOffset>318743</wp:posOffset>
                </wp:positionV>
                <wp:extent cx="596348" cy="266866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48" cy="2668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A73" w:rsidRDefault="00F17A73">
                            <w:r>
                              <w:t>Signal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595A7" id="_x0000_s1032" type="#_x0000_t202" style="position:absolute;margin-left:316.05pt;margin-top:25.1pt;width:46.95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" stroked="f">
                <v:textbox>
                  <w:txbxContent>
                    <w:p w:rsidR="00F17A73" w:rsidRDefault="00F17A73">
                      <w:r>
                        <w:t>Signal</w:t>
                      </w:r>
                    </w:p>
                  </w:txbxContent>
                </v:textbox>
              </v:shape>
            </w:pict>
          </mc:Fallback>
        </mc:AlternateContent>
      </w:r>
    </w:p>
    <w:p w:rsidR="00004220" w:rsidRPr="00A94D5C" w:rsidRDefault="00004220" w:rsidP="00F17A73">
      <w:r w:rsidRPr="00A94D5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3483EB" wp14:editId="74B59E3E">
                <wp:simplePos x="0" y="0"/>
                <wp:positionH relativeFrom="column">
                  <wp:posOffset>2665012</wp:posOffset>
                </wp:positionH>
                <wp:positionV relativeFrom="paragraph">
                  <wp:posOffset>620257</wp:posOffset>
                </wp:positionV>
                <wp:extent cx="596348" cy="266866"/>
                <wp:effectExtent l="0" t="0" r="0" b="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48" cy="2668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20" w:rsidRDefault="00004220">
                            <w:r>
                              <w:t>10µF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483EB" id="_x0000_s1033" type="#_x0000_t202" style="position:absolute;margin-left:209.85pt;margin-top:48.85pt;width:46.95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" filled="f" stroked="f">
                <v:textbox>
                  <w:txbxContent>
                    <w:p w:rsidR="00004220" w:rsidRDefault="00004220">
                      <w:r>
                        <w:t>10µF</w:t>
                      </w:r>
                    </w:p>
                  </w:txbxContent>
                </v:textbox>
              </v:shape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864797" wp14:editId="517522A1">
                <wp:simplePos x="0" y="0"/>
                <wp:positionH relativeFrom="column">
                  <wp:posOffset>650240</wp:posOffset>
                </wp:positionH>
                <wp:positionV relativeFrom="paragraph">
                  <wp:posOffset>36057</wp:posOffset>
                </wp:positionV>
                <wp:extent cx="638175" cy="246380"/>
                <wp:effectExtent l="0" t="0" r="28575" b="2032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46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7A73" w:rsidRDefault="00F17A73" w:rsidP="00F17A73">
                            <w:pPr>
                              <w:jc w:val="center"/>
                            </w:pPr>
                            <w:r>
                              <w:t>1kΩ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64797" id="Rectangle 11" o:spid="_x0000_s1034" style="position:absolute;margin-left:51.2pt;margin-top:2.85pt;width:50.25pt;height:19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" fillcolor="#4f81bd [3204]" strokecolor="#243f60 [1604]" strokeweight="2pt">
                <v:textbox>
                  <w:txbxContent>
                    <w:p w:rsidR="00F17A73" w:rsidRDefault="00F17A73" w:rsidP="00F17A73">
                      <w:pPr>
                        <w:jc w:val="center"/>
                      </w:pPr>
                      <w:r>
                        <w:t>1kΩ</w:t>
                      </w:r>
                    </w:p>
                  </w:txbxContent>
                </v:textbox>
              </v:rect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55C45E" wp14:editId="095B12C2">
                <wp:simplePos x="0" y="0"/>
                <wp:positionH relativeFrom="column">
                  <wp:posOffset>4014111</wp:posOffset>
                </wp:positionH>
                <wp:positionV relativeFrom="paragraph">
                  <wp:posOffset>1129361</wp:posOffset>
                </wp:positionV>
                <wp:extent cx="596348" cy="266866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48" cy="2668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A73" w:rsidRDefault="00F17A73">
                            <w:r>
                              <w:t>Masse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5C45E" id="_x0000_s1035" type="#_x0000_t202" style="position:absolute;margin-left:316.05pt;margin-top:88.95pt;width:46.9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" stroked="f">
                <v:textbox>
                  <w:txbxContent>
                    <w:p w:rsidR="00F17A73" w:rsidRDefault="00F17A73">
                      <w:r>
                        <w:t>Masse</w:t>
                      </w:r>
                    </w:p>
                  </w:txbxContent>
                </v:textbox>
              </v:shape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5653D9" wp14:editId="3FDB6EF8">
                <wp:simplePos x="0" y="0"/>
                <wp:positionH relativeFrom="column">
                  <wp:posOffset>1294765</wp:posOffset>
                </wp:positionH>
                <wp:positionV relativeFrom="paragraph">
                  <wp:posOffset>190500</wp:posOffset>
                </wp:positionV>
                <wp:extent cx="2655570" cy="0"/>
                <wp:effectExtent l="0" t="0" r="11430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5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47EB9E" id="Connecteur droit 15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15pt" to="311.0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" strokecolor="#4579b8 [3044]"/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3CF057" wp14:editId="1CDD280D">
                <wp:simplePos x="0" y="0"/>
                <wp:positionH relativeFrom="column">
                  <wp:posOffset>-120567</wp:posOffset>
                </wp:positionH>
                <wp:positionV relativeFrom="paragraph">
                  <wp:posOffset>1280436</wp:posOffset>
                </wp:positionV>
                <wp:extent cx="4071068" cy="0"/>
                <wp:effectExtent l="0" t="0" r="24765" b="190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10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23EA09" id="Connecteur droit 18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5pt,100.8pt" to="311.05pt,1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" strokecolor="#4579b8 [3044]"/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564A85" wp14:editId="6875BB50">
                <wp:simplePos x="0" y="0"/>
                <wp:positionH relativeFrom="column">
                  <wp:posOffset>2439918</wp:posOffset>
                </wp:positionH>
                <wp:positionV relativeFrom="paragraph">
                  <wp:posOffset>849051</wp:posOffset>
                </wp:positionV>
                <wp:extent cx="0" cy="428625"/>
                <wp:effectExtent l="0" t="0" r="19050" b="9525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F85EDD" id="Connecteur droit 1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1pt,66.85pt" to="192.1pt,1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" strokecolor="#4579b8 [3044]"/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9FD497" wp14:editId="19AB673F">
                <wp:simplePos x="0" y="0"/>
                <wp:positionH relativeFrom="column">
                  <wp:posOffset>2433955</wp:posOffset>
                </wp:positionH>
                <wp:positionV relativeFrom="paragraph">
                  <wp:posOffset>193012</wp:posOffset>
                </wp:positionV>
                <wp:extent cx="0" cy="428625"/>
                <wp:effectExtent l="0" t="0" r="19050" b="952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29251" id="Connecteur droit 17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65pt,15.2pt" to="191.6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" strokecolor="#4579b8 [3044]"/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A48CD0" wp14:editId="46BAF8DB">
                <wp:simplePos x="0" y="0"/>
                <wp:positionH relativeFrom="column">
                  <wp:posOffset>2205355</wp:posOffset>
                </wp:positionH>
                <wp:positionV relativeFrom="paragraph">
                  <wp:posOffset>636270</wp:posOffset>
                </wp:positionV>
                <wp:extent cx="457200" cy="762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6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65B3D" id="Rectangle 14" o:spid="_x0000_s1026" style="position:absolute;margin-left:173.65pt;margin-top:50.1pt;width:36pt;height: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" fillcolor="#4f81bd [3204]" strokecolor="#243f60 [1604]" strokeweight="2pt"/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E9B59D" wp14:editId="59E90985">
                <wp:simplePos x="0" y="0"/>
                <wp:positionH relativeFrom="column">
                  <wp:posOffset>-194945</wp:posOffset>
                </wp:positionH>
                <wp:positionV relativeFrom="paragraph">
                  <wp:posOffset>187960</wp:posOffset>
                </wp:positionV>
                <wp:extent cx="847725" cy="0"/>
                <wp:effectExtent l="0" t="0" r="9525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2CDE0" id="Connecteur droit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14.8pt" to="51.4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" strokecolor="#4579b8 [3044]"/>
            </w:pict>
          </mc:Fallback>
        </mc:AlternateContent>
      </w:r>
      <w:r w:rsidR="00F17A73" w:rsidRPr="00A94D5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1F2A14" wp14:editId="329E1749">
                <wp:simplePos x="0" y="0"/>
                <wp:positionH relativeFrom="column">
                  <wp:posOffset>2205355</wp:posOffset>
                </wp:positionH>
                <wp:positionV relativeFrom="paragraph">
                  <wp:posOffset>768985</wp:posOffset>
                </wp:positionV>
                <wp:extent cx="457200" cy="762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6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0AA06" id="Rectangle 13" o:spid="_x0000_s1026" style="position:absolute;margin-left:173.65pt;margin-top:60.55pt;width:36pt;height: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" fillcolor="#4f81bd [3204]" strokecolor="#243f60 [1604]" strokeweight="2pt"/>
            </w:pict>
          </mc:Fallback>
        </mc:AlternateContent>
      </w:r>
    </w:p>
    <w:p w:rsidR="00004220" w:rsidRPr="00A94D5C" w:rsidRDefault="00004220" w:rsidP="00004220"/>
    <w:p w:rsidR="00004220" w:rsidRPr="00A94D5C" w:rsidRDefault="00004220" w:rsidP="00004220"/>
    <w:p w:rsidR="00004220" w:rsidRPr="00A94D5C" w:rsidRDefault="00004220" w:rsidP="00004220"/>
    <w:p w:rsidR="00F17A73" w:rsidRPr="00A94D5C" w:rsidRDefault="00F17A73" w:rsidP="00004220"/>
    <w:p w:rsidR="0002419F" w:rsidRPr="00A94D5C" w:rsidRDefault="0002419F" w:rsidP="00004220"/>
    <w:p w:rsidR="0002419F" w:rsidRPr="00A94D5C" w:rsidRDefault="0002419F" w:rsidP="00004220"/>
    <w:p w:rsidR="0002419F" w:rsidRPr="00A94D5C" w:rsidRDefault="0002419F" w:rsidP="00004220"/>
    <w:p w:rsidR="00004220" w:rsidRPr="00A94D5C" w:rsidRDefault="00004220" w:rsidP="00004220">
      <w:pPr>
        <w:pStyle w:val="Cabealho1"/>
      </w:pPr>
      <w:r w:rsidRPr="00A94D5C">
        <w:t>Tester</w:t>
      </w:r>
    </w:p>
    <w:p w:rsidR="00004220" w:rsidRPr="00A94D5C" w:rsidRDefault="00004220" w:rsidP="00004220"/>
    <w:p w:rsidR="00004220" w:rsidRPr="00A94D5C" w:rsidRDefault="00004220" w:rsidP="00F54AA0">
      <w:pPr>
        <w:pStyle w:val="PargrafodaLista"/>
        <w:numPr>
          <w:ilvl w:val="0"/>
          <w:numId w:val="6"/>
        </w:numPr>
      </w:pPr>
      <w:r w:rsidRPr="00A94D5C">
        <w:t>Charger le programme ci-dessous au sein de l’</w:t>
      </w:r>
      <w:proofErr w:type="spellStart"/>
      <w:r w:rsidRPr="00A94D5C">
        <w:t>A</w:t>
      </w:r>
      <w:r w:rsidR="00F54AA0" w:rsidRPr="00A94D5C">
        <w:t>utoprog</w:t>
      </w:r>
      <w:proofErr w:type="spellEnd"/>
      <w:r w:rsidRPr="00A94D5C">
        <w:t xml:space="preserve"> </w:t>
      </w:r>
      <w:proofErr w:type="spellStart"/>
      <w:r w:rsidR="00F54AA0" w:rsidRPr="00A94D5C">
        <w:t>U</w:t>
      </w:r>
      <w:r w:rsidRPr="00A94D5C">
        <w:t>no</w:t>
      </w:r>
      <w:proofErr w:type="spellEnd"/>
      <w:r w:rsidR="00F54AA0" w:rsidRPr="00A94D5C">
        <w:t xml:space="preserve">. Ce programme écrit la représentation </w:t>
      </w:r>
      <w:proofErr w:type="spellStart"/>
      <w:r w:rsidR="00F54AA0" w:rsidRPr="00A94D5C">
        <w:t>PWM</w:t>
      </w:r>
      <w:proofErr w:type="spellEnd"/>
      <w:r w:rsidR="00F54AA0" w:rsidRPr="00A94D5C">
        <w:t xml:space="preserve"> </w:t>
      </w:r>
      <w:r w:rsidR="00364502" w:rsidRPr="00A94D5C">
        <w:t xml:space="preserve">de la valeur 255 : </w:t>
      </w:r>
    </w:p>
    <w:p w:rsidR="00004220" w:rsidRPr="00A94D5C" w:rsidRDefault="00004220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180" w:lineRule="atLeast"/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proofErr w:type="spellStart"/>
      <w:r w:rsidRPr="00A94D5C">
        <w:rPr>
          <w:rFonts w:ascii="Courier New" w:eastAsia="Times New Roman" w:hAnsi="Courier New" w:cs="Courier New"/>
          <w:i/>
          <w:color w:val="CC6600"/>
          <w:szCs w:val="24"/>
          <w:shd w:val="clear" w:color="auto" w:fill="FFFFFF"/>
          <w:lang w:eastAsia="fr-FR"/>
        </w:rPr>
        <w:t>void</w:t>
      </w:r>
      <w:proofErr w:type="spellEnd"/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 xml:space="preserve"> </w:t>
      </w:r>
      <w:r w:rsidRPr="00A94D5C">
        <w:rPr>
          <w:rFonts w:ascii="Courier New" w:eastAsia="Times New Roman" w:hAnsi="Courier New" w:cs="Courier New"/>
          <w:b/>
          <w:bCs/>
          <w:i/>
          <w:color w:val="CC6600"/>
          <w:szCs w:val="24"/>
          <w:shd w:val="clear" w:color="auto" w:fill="FFFFFF"/>
          <w:lang w:eastAsia="fr-FR"/>
        </w:rPr>
        <w:t>setup</w:t>
      </w:r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()</w:t>
      </w:r>
    </w:p>
    <w:p w:rsidR="00004220" w:rsidRPr="00A94D5C" w:rsidRDefault="00004220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180" w:lineRule="atLeast"/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{</w:t>
      </w:r>
    </w:p>
    <w:p w:rsidR="0012766E" w:rsidRPr="00A94D5C" w:rsidRDefault="0012766E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180" w:lineRule="atLeast"/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proofErr w:type="spellStart"/>
      <w:r w:rsidRPr="00A94D5C">
        <w:rPr>
          <w:rStyle w:val="kw1"/>
          <w:rFonts w:ascii="Courier New" w:hAnsi="Courier New" w:cs="Courier New"/>
          <w:i/>
          <w:color w:val="CC6600"/>
          <w:sz w:val="20"/>
          <w:shd w:val="clear" w:color="auto" w:fill="FFFFFF"/>
        </w:rPr>
        <w:t>pinMode</w:t>
      </w:r>
      <w:proofErr w:type="spellEnd"/>
      <w:r w:rsidRPr="00A94D5C">
        <w:rPr>
          <w:rStyle w:val="br0"/>
          <w:rFonts w:ascii="Courier New" w:hAnsi="Courier New" w:cs="Courier New"/>
          <w:i/>
          <w:color w:val="000000"/>
          <w:sz w:val="20"/>
          <w:shd w:val="clear" w:color="auto" w:fill="FFFFFF"/>
        </w:rPr>
        <w:t>(</w:t>
      </w:r>
      <w:r w:rsidRPr="00A94D5C">
        <w:rPr>
          <w:rFonts w:ascii="Courier New" w:hAnsi="Courier New" w:cs="Courier New"/>
          <w:i/>
          <w:color w:val="000000"/>
          <w:sz w:val="20"/>
          <w:shd w:val="clear" w:color="auto" w:fill="FFFFFF"/>
        </w:rPr>
        <w:t>9</w:t>
      </w:r>
      <w:r w:rsidRPr="00A94D5C">
        <w:rPr>
          <w:rStyle w:val="sy0"/>
          <w:rFonts w:ascii="Courier New" w:hAnsi="Courier New" w:cs="Courier New"/>
          <w:i/>
          <w:color w:val="000000"/>
          <w:sz w:val="20"/>
          <w:shd w:val="clear" w:color="auto" w:fill="FFFFFF"/>
        </w:rPr>
        <w:t>,</w:t>
      </w:r>
      <w:r w:rsidRPr="00A94D5C">
        <w:rPr>
          <w:rFonts w:ascii="Courier New" w:hAnsi="Courier New" w:cs="Courier New"/>
          <w:i/>
          <w:color w:val="000000"/>
          <w:sz w:val="20"/>
          <w:shd w:val="clear" w:color="auto" w:fill="FFFFFF"/>
        </w:rPr>
        <w:t xml:space="preserve"> </w:t>
      </w:r>
      <w:r w:rsidRPr="00A94D5C">
        <w:rPr>
          <w:rStyle w:val="kw2"/>
          <w:rFonts w:ascii="Courier New" w:hAnsi="Courier New" w:cs="Courier New"/>
          <w:i/>
          <w:color w:val="006699"/>
          <w:sz w:val="20"/>
          <w:shd w:val="clear" w:color="auto" w:fill="FFFFFF"/>
        </w:rPr>
        <w:t>OUTPUT</w:t>
      </w:r>
      <w:r w:rsidRPr="00A94D5C">
        <w:rPr>
          <w:rStyle w:val="br0"/>
          <w:rFonts w:ascii="Courier New" w:hAnsi="Courier New" w:cs="Courier New"/>
          <w:i/>
          <w:color w:val="000000"/>
          <w:sz w:val="20"/>
          <w:shd w:val="clear" w:color="auto" w:fill="FFFFFF"/>
        </w:rPr>
        <w:t>)</w:t>
      </w:r>
      <w:r w:rsidRPr="00A94D5C">
        <w:rPr>
          <w:rStyle w:val="sy0"/>
          <w:rFonts w:ascii="Courier New" w:hAnsi="Courier New" w:cs="Courier New"/>
          <w:i/>
          <w:color w:val="000000"/>
          <w:sz w:val="20"/>
          <w:shd w:val="clear" w:color="auto" w:fill="FFFFFF"/>
        </w:rPr>
        <w:t>;</w:t>
      </w:r>
      <w:r w:rsidRPr="00A94D5C">
        <w:rPr>
          <w:rFonts w:ascii="Courier New" w:hAnsi="Courier New" w:cs="Courier New"/>
          <w:i/>
          <w:color w:val="000000"/>
          <w:sz w:val="20"/>
          <w:shd w:val="clear" w:color="auto" w:fill="FFFFFF"/>
        </w:rPr>
        <w:t xml:space="preserve">   </w:t>
      </w:r>
      <w:r w:rsidRPr="00A94D5C">
        <w:rPr>
          <w:rStyle w:val="co1"/>
          <w:rFonts w:ascii="Courier New" w:hAnsi="Courier New" w:cs="Courier New"/>
          <w:i/>
          <w:iCs/>
          <w:color w:val="7E7E7E"/>
          <w:sz w:val="20"/>
          <w:shd w:val="clear" w:color="auto" w:fill="FFFFFF"/>
        </w:rPr>
        <w:t>// sets the pin as output</w:t>
      </w:r>
    </w:p>
    <w:p w:rsidR="00004220" w:rsidRPr="00A94D5C" w:rsidRDefault="00004220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180" w:lineRule="atLeast"/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}</w:t>
      </w:r>
      <w:r w:rsidRPr="00A94D5C">
        <w:rPr>
          <w:rFonts w:ascii="Courier New" w:eastAsia="Times New Roman" w:hAnsi="Courier New" w:cs="Courier New"/>
          <w:i/>
          <w:color w:val="000000"/>
          <w:szCs w:val="24"/>
          <w:lang w:eastAsia="fr-FR"/>
        </w:rPr>
        <w:br/>
      </w:r>
    </w:p>
    <w:p w:rsidR="00004220" w:rsidRPr="00A94D5C" w:rsidRDefault="00004220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180" w:lineRule="atLeast"/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proofErr w:type="spellStart"/>
      <w:r w:rsidRPr="00A94D5C">
        <w:rPr>
          <w:rFonts w:ascii="Courier New" w:eastAsia="Times New Roman" w:hAnsi="Courier New" w:cs="Courier New"/>
          <w:i/>
          <w:color w:val="CC6600"/>
          <w:szCs w:val="24"/>
          <w:shd w:val="clear" w:color="auto" w:fill="FFFFFF"/>
          <w:lang w:eastAsia="fr-FR"/>
        </w:rPr>
        <w:t>void</w:t>
      </w:r>
      <w:proofErr w:type="spellEnd"/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 xml:space="preserve"> </w:t>
      </w:r>
      <w:proofErr w:type="spellStart"/>
      <w:r w:rsidRPr="00A94D5C">
        <w:rPr>
          <w:rFonts w:ascii="Courier New" w:eastAsia="Times New Roman" w:hAnsi="Courier New" w:cs="Courier New"/>
          <w:b/>
          <w:bCs/>
          <w:i/>
          <w:color w:val="CC6600"/>
          <w:szCs w:val="24"/>
          <w:shd w:val="clear" w:color="auto" w:fill="FFFFFF"/>
          <w:lang w:eastAsia="fr-FR"/>
        </w:rPr>
        <w:t>loop</w:t>
      </w:r>
      <w:proofErr w:type="spellEnd"/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()</w:t>
      </w:r>
    </w:p>
    <w:p w:rsidR="00004220" w:rsidRPr="00A94D5C" w:rsidRDefault="00004220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180" w:lineRule="atLeast"/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{</w:t>
      </w:r>
    </w:p>
    <w:p w:rsidR="00004220" w:rsidRPr="00A94D5C" w:rsidRDefault="00004220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180" w:lineRule="atLeast"/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 </w:t>
      </w:r>
      <w:proofErr w:type="spellStart"/>
      <w:r w:rsidRPr="00A94D5C">
        <w:rPr>
          <w:rFonts w:ascii="Courier New" w:eastAsia="Times New Roman" w:hAnsi="Courier New" w:cs="Courier New"/>
          <w:i/>
          <w:color w:val="CC6600"/>
          <w:szCs w:val="24"/>
          <w:shd w:val="clear" w:color="auto" w:fill="FFFFFF"/>
          <w:lang w:eastAsia="fr-FR"/>
        </w:rPr>
        <w:t>analogWrite</w:t>
      </w:r>
      <w:proofErr w:type="spellEnd"/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(9, 255);</w:t>
      </w:r>
      <w:r w:rsidR="0012766E"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 xml:space="preserve"> </w:t>
      </w:r>
      <w:r w:rsidR="0012766E" w:rsidRPr="00A94D5C">
        <w:rPr>
          <w:rFonts w:ascii="Courier New" w:eastAsia="Times New Roman" w:hAnsi="Courier New" w:cs="Courier New"/>
          <w:i/>
          <w:color w:val="808080" w:themeColor="background1" w:themeShade="80"/>
          <w:szCs w:val="24"/>
          <w:shd w:val="clear" w:color="auto" w:fill="FFFFFF"/>
          <w:lang w:eastAsia="fr-FR"/>
        </w:rPr>
        <w:t xml:space="preserve">//Ecrit 255 sur la broche 9 </w:t>
      </w:r>
      <w:r w:rsidRPr="00A94D5C">
        <w:rPr>
          <w:rFonts w:ascii="Courier New" w:eastAsia="Times New Roman" w:hAnsi="Courier New" w:cs="Courier New"/>
          <w:i/>
          <w:color w:val="808080" w:themeColor="background1" w:themeShade="80"/>
          <w:szCs w:val="24"/>
          <w:shd w:val="clear" w:color="auto" w:fill="FFFFFF"/>
          <w:lang w:eastAsia="fr-FR"/>
        </w:rPr>
        <w:t xml:space="preserve">  </w:t>
      </w:r>
    </w:p>
    <w:p w:rsidR="00004220" w:rsidRPr="00A94D5C" w:rsidRDefault="00004220" w:rsidP="00F54AA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</w:pPr>
      <w:r w:rsidRPr="00A94D5C">
        <w:rPr>
          <w:rFonts w:ascii="Courier New" w:eastAsia="Times New Roman" w:hAnsi="Courier New" w:cs="Courier New"/>
          <w:i/>
          <w:color w:val="000000"/>
          <w:szCs w:val="24"/>
          <w:shd w:val="clear" w:color="auto" w:fill="FFFFFF"/>
          <w:lang w:eastAsia="fr-FR"/>
        </w:rPr>
        <w:t>}</w:t>
      </w:r>
    </w:p>
    <w:p w:rsidR="0012766E" w:rsidRPr="00A94D5C" w:rsidRDefault="0012766E" w:rsidP="00F54AA0">
      <w:pPr>
        <w:pStyle w:val="PargrafodaLista"/>
        <w:numPr>
          <w:ilvl w:val="0"/>
          <w:numId w:val="6"/>
        </w:numPr>
        <w:rPr>
          <w:shd w:val="clear" w:color="auto" w:fill="FFFFFF"/>
          <w:lang w:eastAsia="fr-FR"/>
        </w:rPr>
      </w:pPr>
      <w:r w:rsidRPr="00A94D5C">
        <w:rPr>
          <w:shd w:val="clear" w:color="auto" w:fill="FFFFFF"/>
          <w:lang w:eastAsia="fr-FR"/>
        </w:rPr>
        <w:t xml:space="preserve">Câblez la sortie 9 </w:t>
      </w:r>
      <w:r w:rsidR="00F54AA0" w:rsidRPr="00A94D5C">
        <w:rPr>
          <w:shd w:val="clear" w:color="auto" w:fill="FFFFFF"/>
          <w:lang w:eastAsia="fr-FR"/>
        </w:rPr>
        <w:t>de l’</w:t>
      </w:r>
      <w:proofErr w:type="spellStart"/>
      <w:r w:rsidR="00F54AA0" w:rsidRPr="00A94D5C">
        <w:rPr>
          <w:shd w:val="clear" w:color="auto" w:fill="FFFFFF"/>
          <w:lang w:eastAsia="fr-FR"/>
        </w:rPr>
        <w:t>A</w:t>
      </w:r>
      <w:r w:rsidRPr="00A94D5C">
        <w:rPr>
          <w:shd w:val="clear" w:color="auto" w:fill="FFFFFF"/>
          <w:lang w:eastAsia="fr-FR"/>
        </w:rPr>
        <w:t>ut</w:t>
      </w:r>
      <w:r w:rsidR="00364502" w:rsidRPr="00A94D5C">
        <w:rPr>
          <w:shd w:val="clear" w:color="auto" w:fill="FFFFFF"/>
          <w:lang w:eastAsia="fr-FR"/>
        </w:rPr>
        <w:t>o</w:t>
      </w:r>
      <w:r w:rsidRPr="00A94D5C">
        <w:rPr>
          <w:shd w:val="clear" w:color="auto" w:fill="FFFFFF"/>
          <w:lang w:eastAsia="fr-FR"/>
        </w:rPr>
        <w:t>prog</w:t>
      </w:r>
      <w:proofErr w:type="spellEnd"/>
      <w:r w:rsidRPr="00A94D5C">
        <w:rPr>
          <w:shd w:val="clear" w:color="auto" w:fill="FFFFFF"/>
          <w:lang w:eastAsia="fr-FR"/>
        </w:rPr>
        <w:t xml:space="preserve"> </w:t>
      </w:r>
      <w:proofErr w:type="spellStart"/>
      <w:r w:rsidRPr="00A94D5C">
        <w:rPr>
          <w:shd w:val="clear" w:color="auto" w:fill="FFFFFF"/>
          <w:lang w:eastAsia="fr-FR"/>
        </w:rPr>
        <w:t>U</w:t>
      </w:r>
      <w:r w:rsidR="00364502" w:rsidRPr="00A94D5C">
        <w:rPr>
          <w:shd w:val="clear" w:color="auto" w:fill="FFFFFF"/>
          <w:lang w:eastAsia="fr-FR"/>
        </w:rPr>
        <w:t>no</w:t>
      </w:r>
      <w:proofErr w:type="spellEnd"/>
      <w:r w:rsidRPr="00A94D5C">
        <w:rPr>
          <w:shd w:val="clear" w:color="auto" w:fill="FFFFFF"/>
          <w:lang w:eastAsia="fr-FR"/>
        </w:rPr>
        <w:t xml:space="preserve"> s</w:t>
      </w:r>
      <w:r w:rsidR="00C67DF5" w:rsidRPr="00A94D5C">
        <w:rPr>
          <w:shd w:val="clear" w:color="auto" w:fill="FFFFFF"/>
          <w:lang w:eastAsia="fr-FR"/>
        </w:rPr>
        <w:t xml:space="preserve">ur l’entrée Analogique </w:t>
      </w:r>
      <w:proofErr w:type="spellStart"/>
      <w:r w:rsidR="00C67DF5" w:rsidRPr="00A94D5C">
        <w:rPr>
          <w:shd w:val="clear" w:color="auto" w:fill="FFFFFF"/>
          <w:lang w:eastAsia="fr-FR"/>
        </w:rPr>
        <w:t>A0</w:t>
      </w:r>
      <w:proofErr w:type="spellEnd"/>
      <w:r w:rsidR="00C67DF5" w:rsidRPr="00A94D5C">
        <w:rPr>
          <w:shd w:val="clear" w:color="auto" w:fill="FFFFFF"/>
          <w:lang w:eastAsia="fr-FR"/>
        </w:rPr>
        <w:t xml:space="preserve"> de l’</w:t>
      </w:r>
      <w:proofErr w:type="spellStart"/>
      <w:r w:rsidR="00C67DF5" w:rsidRPr="00A94D5C">
        <w:rPr>
          <w:shd w:val="clear" w:color="auto" w:fill="FFFFFF"/>
          <w:lang w:eastAsia="fr-FR"/>
        </w:rPr>
        <w:t>A</w:t>
      </w:r>
      <w:r w:rsidRPr="00A94D5C">
        <w:rPr>
          <w:shd w:val="clear" w:color="auto" w:fill="FFFFFF"/>
          <w:lang w:eastAsia="fr-FR"/>
        </w:rPr>
        <w:t>utoprog</w:t>
      </w:r>
      <w:proofErr w:type="spellEnd"/>
      <w:r w:rsidRPr="00A94D5C">
        <w:rPr>
          <w:shd w:val="clear" w:color="auto" w:fill="FFFFFF"/>
          <w:lang w:eastAsia="fr-FR"/>
        </w:rPr>
        <w:t xml:space="preserve">. </w:t>
      </w:r>
    </w:p>
    <w:p w:rsidR="0012766E" w:rsidRPr="00A94D5C" w:rsidRDefault="00F54AA0" w:rsidP="00F54AA0">
      <w:pPr>
        <w:pStyle w:val="PargrafodaLista"/>
        <w:numPr>
          <w:ilvl w:val="0"/>
          <w:numId w:val="6"/>
        </w:numPr>
        <w:rPr>
          <w:shd w:val="clear" w:color="auto" w:fill="FFFFFF"/>
          <w:lang w:eastAsia="fr-FR"/>
        </w:rPr>
      </w:pPr>
      <w:r w:rsidRPr="00A94D5C">
        <w:rPr>
          <w:shd w:val="clear" w:color="auto" w:fill="FFFFFF"/>
          <w:lang w:eastAsia="fr-FR"/>
        </w:rPr>
        <w:t>Débranchez l’</w:t>
      </w:r>
      <w:proofErr w:type="spellStart"/>
      <w:r w:rsidRPr="00A94D5C">
        <w:rPr>
          <w:shd w:val="clear" w:color="auto" w:fill="FFFFFF"/>
          <w:lang w:eastAsia="fr-FR"/>
        </w:rPr>
        <w:t>A</w:t>
      </w:r>
      <w:r w:rsidR="0012766E" w:rsidRPr="00A94D5C">
        <w:rPr>
          <w:shd w:val="clear" w:color="auto" w:fill="FFFFFF"/>
          <w:lang w:eastAsia="fr-FR"/>
        </w:rPr>
        <w:t>utoprog</w:t>
      </w:r>
      <w:proofErr w:type="spellEnd"/>
      <w:r w:rsidR="0012766E" w:rsidRPr="00A94D5C">
        <w:rPr>
          <w:shd w:val="clear" w:color="auto" w:fill="FFFFFF"/>
          <w:lang w:eastAsia="fr-FR"/>
        </w:rPr>
        <w:t xml:space="preserve"> </w:t>
      </w:r>
      <w:proofErr w:type="spellStart"/>
      <w:r w:rsidR="00364502" w:rsidRPr="00A94D5C">
        <w:rPr>
          <w:shd w:val="clear" w:color="auto" w:fill="FFFFFF"/>
          <w:lang w:eastAsia="fr-FR"/>
        </w:rPr>
        <w:t>Uno</w:t>
      </w:r>
      <w:proofErr w:type="spellEnd"/>
      <w:r w:rsidR="00364502" w:rsidRPr="00A94D5C">
        <w:rPr>
          <w:shd w:val="clear" w:color="auto" w:fill="FFFFFF"/>
          <w:lang w:eastAsia="fr-FR"/>
        </w:rPr>
        <w:t xml:space="preserve"> et branchez à la place l’</w:t>
      </w:r>
      <w:proofErr w:type="spellStart"/>
      <w:r w:rsidR="00364502" w:rsidRPr="00A94D5C">
        <w:rPr>
          <w:shd w:val="clear" w:color="auto" w:fill="FFFFFF"/>
          <w:lang w:eastAsia="fr-FR"/>
        </w:rPr>
        <w:t>A</w:t>
      </w:r>
      <w:r w:rsidR="0012766E" w:rsidRPr="00A94D5C">
        <w:rPr>
          <w:shd w:val="clear" w:color="auto" w:fill="FFFFFF"/>
          <w:lang w:eastAsia="fr-FR"/>
        </w:rPr>
        <w:t>utoprog</w:t>
      </w:r>
      <w:proofErr w:type="spellEnd"/>
      <w:r w:rsidR="00C67DF5" w:rsidRPr="00A94D5C">
        <w:rPr>
          <w:shd w:val="clear" w:color="auto" w:fill="FFFFFF"/>
          <w:lang w:eastAsia="fr-FR"/>
        </w:rPr>
        <w:t>,</w:t>
      </w:r>
    </w:p>
    <w:p w:rsidR="00364502" w:rsidRPr="00A94D5C" w:rsidRDefault="0012766E" w:rsidP="00AF5A92">
      <w:pPr>
        <w:pStyle w:val="PargrafodaLista"/>
        <w:numPr>
          <w:ilvl w:val="0"/>
          <w:numId w:val="6"/>
        </w:numPr>
        <w:rPr>
          <w:shd w:val="clear" w:color="auto" w:fill="FFFFFF"/>
          <w:lang w:eastAsia="fr-FR"/>
        </w:rPr>
      </w:pPr>
      <w:r w:rsidRPr="00A94D5C">
        <w:rPr>
          <w:shd w:val="clear" w:color="auto" w:fill="FFFFFF"/>
          <w:lang w:eastAsia="fr-FR"/>
        </w:rPr>
        <w:t xml:space="preserve">Dans </w:t>
      </w:r>
      <w:proofErr w:type="spellStart"/>
      <w:r w:rsidR="00364502" w:rsidRPr="00A94D5C">
        <w:rPr>
          <w:shd w:val="clear" w:color="auto" w:fill="FFFFFF"/>
          <w:lang w:eastAsia="fr-FR"/>
        </w:rPr>
        <w:t>Logicator</w:t>
      </w:r>
      <w:proofErr w:type="spellEnd"/>
      <w:r w:rsidR="00364502" w:rsidRPr="00A94D5C">
        <w:rPr>
          <w:shd w:val="clear" w:color="auto" w:fill="FFFFFF"/>
          <w:lang w:eastAsia="fr-FR"/>
        </w:rPr>
        <w:t>, cliquer sur « </w:t>
      </w:r>
      <w:proofErr w:type="spellStart"/>
      <w:r w:rsidR="00364502" w:rsidRPr="00A94D5C">
        <w:rPr>
          <w:shd w:val="clear" w:color="auto" w:fill="FFFFFF"/>
          <w:lang w:eastAsia="fr-FR"/>
        </w:rPr>
        <w:t>Calibrate</w:t>
      </w:r>
      <w:proofErr w:type="spellEnd"/>
      <w:r w:rsidR="00364502" w:rsidRPr="00A94D5C">
        <w:rPr>
          <w:shd w:val="clear" w:color="auto" w:fill="FFFFFF"/>
          <w:lang w:eastAsia="fr-FR"/>
        </w:rPr>
        <w:t xml:space="preserve"> Analogue </w:t>
      </w:r>
      <w:proofErr w:type="spellStart"/>
      <w:r w:rsidR="00364502" w:rsidRPr="00A94D5C">
        <w:rPr>
          <w:shd w:val="clear" w:color="auto" w:fill="FFFFFF"/>
          <w:lang w:eastAsia="fr-FR"/>
        </w:rPr>
        <w:t>Sensor</w:t>
      </w:r>
      <w:proofErr w:type="spellEnd"/>
      <w:r w:rsidR="00364502" w:rsidRPr="00A94D5C">
        <w:rPr>
          <w:shd w:val="clear" w:color="auto" w:fill="FFFFFF"/>
          <w:lang w:eastAsia="fr-FR"/>
        </w:rPr>
        <w:t xml:space="preserve"> » puis « Test </w:t>
      </w:r>
      <w:proofErr w:type="spellStart"/>
      <w:r w:rsidR="00364502" w:rsidRPr="00A94D5C">
        <w:rPr>
          <w:shd w:val="clear" w:color="auto" w:fill="FFFFFF"/>
          <w:lang w:eastAsia="fr-FR"/>
        </w:rPr>
        <w:t>Sensor</w:t>
      </w:r>
      <w:proofErr w:type="spellEnd"/>
      <w:r w:rsidR="00364502" w:rsidRPr="00A94D5C">
        <w:rPr>
          <w:shd w:val="clear" w:color="auto" w:fill="FFFFFF"/>
          <w:lang w:eastAsia="fr-FR"/>
        </w:rPr>
        <w:t> »</w:t>
      </w:r>
      <w:r w:rsidR="00C67DF5" w:rsidRPr="00A94D5C">
        <w:rPr>
          <w:shd w:val="clear" w:color="auto" w:fill="FFFFFF"/>
          <w:lang w:eastAsia="fr-FR"/>
        </w:rPr>
        <w:t>,</w:t>
      </w:r>
    </w:p>
    <w:p w:rsidR="00364502" w:rsidRPr="00A94D5C" w:rsidRDefault="00364502" w:rsidP="00364502">
      <w:pPr>
        <w:jc w:val="center"/>
        <w:rPr>
          <w:shd w:val="clear" w:color="auto" w:fill="FFFFFF"/>
          <w:lang w:eastAsia="fr-FR"/>
        </w:rPr>
      </w:pPr>
      <w:r w:rsidRPr="00A94D5C">
        <w:rPr>
          <w:shd w:val="clear" w:color="auto" w:fill="FFFFFF"/>
          <w:lang w:eastAsia="fr-FR"/>
        </w:rPr>
        <w:t xml:space="preserve"> </w:t>
      </w:r>
      <w:r w:rsidRPr="00A94D5C">
        <w:rPr>
          <w:shd w:val="clear" w:color="auto" w:fill="FFFFFF"/>
        </w:rPr>
        <w:drawing>
          <wp:inline distT="0" distB="0" distL="0" distR="0">
            <wp:extent cx="2581275" cy="2047875"/>
            <wp:effectExtent l="0" t="0" r="9525" b="952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2658" b="2627"/>
                    <a:stretch/>
                  </pic:blipFill>
                  <pic:spPr bwMode="auto">
                    <a:xfrm>
                      <a:off x="0" y="0"/>
                      <a:ext cx="25812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94D5C">
        <w:rPr>
          <w:shd w:val="clear" w:color="auto" w:fill="FFFFFF"/>
          <w:lang w:eastAsia="fr-FR"/>
        </w:rPr>
        <w:t xml:space="preserve">       </w:t>
      </w:r>
      <w:r w:rsidRPr="00A94D5C">
        <w:rPr>
          <w:shd w:val="clear" w:color="auto" w:fill="FFFFFF"/>
        </w:rPr>
        <w:drawing>
          <wp:inline distT="0" distB="0" distL="0" distR="0">
            <wp:extent cx="2246302" cy="2105025"/>
            <wp:effectExtent l="0" t="0" r="1905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060" cy="211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66E" w:rsidRPr="00A94D5C" w:rsidRDefault="0012766E" w:rsidP="00AF5A92">
      <w:pPr>
        <w:pStyle w:val="PargrafodaLista"/>
        <w:numPr>
          <w:ilvl w:val="0"/>
          <w:numId w:val="6"/>
        </w:numPr>
        <w:rPr>
          <w:shd w:val="clear" w:color="auto" w:fill="FFFFFF"/>
          <w:lang w:eastAsia="fr-FR"/>
        </w:rPr>
      </w:pPr>
      <w:r w:rsidRPr="00A94D5C">
        <w:rPr>
          <w:shd w:val="clear" w:color="auto" w:fill="FFFFFF"/>
          <w:lang w:eastAsia="fr-FR"/>
        </w:rPr>
        <w:t>Remarquez l’apparition de la grandeur continu</w:t>
      </w:r>
      <w:r w:rsidR="00F54AA0" w:rsidRPr="00A94D5C">
        <w:rPr>
          <w:shd w:val="clear" w:color="auto" w:fill="FFFFFF"/>
          <w:lang w:eastAsia="fr-FR"/>
        </w:rPr>
        <w:t>e</w:t>
      </w:r>
      <w:r w:rsidR="00C67DF5" w:rsidRPr="00A94D5C">
        <w:rPr>
          <w:shd w:val="clear" w:color="auto" w:fill="FFFFFF"/>
          <w:lang w:eastAsia="fr-FR"/>
        </w:rPr>
        <w:t xml:space="preserve">, </w:t>
      </w:r>
      <w:r w:rsidRPr="00A94D5C">
        <w:rPr>
          <w:shd w:val="clear" w:color="auto" w:fill="FFFFFF"/>
          <w:lang w:eastAsia="fr-FR"/>
        </w:rPr>
        <w:t>proche de 255</w:t>
      </w:r>
      <w:r w:rsidR="00C67DF5" w:rsidRPr="00A94D5C">
        <w:rPr>
          <w:shd w:val="clear" w:color="auto" w:fill="FFFFFF"/>
          <w:lang w:eastAsia="fr-FR"/>
        </w:rPr>
        <w:t xml:space="preserve">. </w:t>
      </w:r>
    </w:p>
    <w:p w:rsidR="0012766E" w:rsidRPr="00A94D5C" w:rsidRDefault="0012766E" w:rsidP="00004220"/>
    <w:sectPr w:rsidR="0012766E" w:rsidRPr="00A94D5C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00A" w:rsidRDefault="00B9500A" w:rsidP="001574C4">
      <w:pPr>
        <w:spacing w:after="0" w:line="240" w:lineRule="auto"/>
      </w:pPr>
      <w:r>
        <w:separator/>
      </w:r>
    </w:p>
  </w:endnote>
  <w:endnote w:type="continuationSeparator" w:id="0">
    <w:p w:rsidR="00B9500A" w:rsidRDefault="00B9500A" w:rsidP="00157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00A" w:rsidRDefault="00B9500A" w:rsidP="001574C4">
      <w:pPr>
        <w:spacing w:after="0" w:line="240" w:lineRule="auto"/>
      </w:pPr>
      <w:r>
        <w:separator/>
      </w:r>
    </w:p>
  </w:footnote>
  <w:footnote w:type="continuationSeparator" w:id="0">
    <w:p w:rsidR="00B9500A" w:rsidRDefault="00B9500A" w:rsidP="00157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D00" w:rsidRDefault="00A33D00">
    <w:pPr>
      <w:pStyle w:val="Cabealho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1014730</wp:posOffset>
          </wp:positionH>
          <wp:positionV relativeFrom="paragraph">
            <wp:posOffset>-240030</wp:posOffset>
          </wp:positionV>
          <wp:extent cx="3248025" cy="714375"/>
          <wp:effectExtent l="0" t="0" r="9525" b="0"/>
          <wp:wrapNone/>
          <wp:docPr id="3" name="Image 3" descr="Teach at HOME I/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each at HOME I/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9" t="30001" r="10001" b="32499"/>
                  <a:stretch/>
                </pic:blipFill>
                <pic:spPr bwMode="auto">
                  <a:xfrm>
                    <a:off x="0" y="0"/>
                    <a:ext cx="32480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093F8B7" wp14:editId="77B97E03">
          <wp:simplePos x="0" y="0"/>
          <wp:positionH relativeFrom="column">
            <wp:posOffset>4434205</wp:posOffset>
          </wp:positionH>
          <wp:positionV relativeFrom="paragraph">
            <wp:posOffset>-478790</wp:posOffset>
          </wp:positionV>
          <wp:extent cx="2152650" cy="1076325"/>
          <wp:effectExtent l="0" t="0" r="0" b="9525"/>
          <wp:wrapNone/>
          <wp:docPr id="2" name="Image 2" descr="CReST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STI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021CECCA" wp14:editId="2AB4AE6B">
          <wp:simplePos x="0" y="0"/>
          <wp:positionH relativeFrom="column">
            <wp:posOffset>-929005</wp:posOffset>
          </wp:positionH>
          <wp:positionV relativeFrom="paragraph">
            <wp:posOffset>-476885</wp:posOffset>
          </wp:positionV>
          <wp:extent cx="1743075" cy="1045845"/>
          <wp:effectExtent l="0" t="0" r="9525" b="1905"/>
          <wp:wrapNone/>
          <wp:docPr id="1" name="Image 1" descr="http://crestic.univ-reims.fr/statique/urca-250x1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crestic.univ-reims.fr/statique/urca-250x15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3D00" w:rsidRDefault="00A33D00">
    <w:pPr>
      <w:pStyle w:val="Cabealho"/>
    </w:pPr>
  </w:p>
  <w:p w:rsidR="00A33D00" w:rsidRDefault="00A33D00">
    <w:pPr>
      <w:pStyle w:val="Cabealho"/>
    </w:pPr>
  </w:p>
  <w:p w:rsidR="00A33D00" w:rsidRDefault="00A33D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1268"/>
    <w:multiLevelType w:val="hybridMultilevel"/>
    <w:tmpl w:val="A2D8D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3A29"/>
    <w:multiLevelType w:val="hybridMultilevel"/>
    <w:tmpl w:val="DC5A1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F17E1"/>
    <w:multiLevelType w:val="hybridMultilevel"/>
    <w:tmpl w:val="B0DC9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1387C"/>
    <w:multiLevelType w:val="hybridMultilevel"/>
    <w:tmpl w:val="39B8A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DA1EA4"/>
    <w:multiLevelType w:val="hybridMultilevel"/>
    <w:tmpl w:val="F1FCE016"/>
    <w:lvl w:ilvl="0" w:tplc="812039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70D34"/>
    <w:multiLevelType w:val="hybridMultilevel"/>
    <w:tmpl w:val="6ECE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B031C5"/>
    <w:multiLevelType w:val="hybridMultilevel"/>
    <w:tmpl w:val="1882B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3C"/>
    <w:rsid w:val="00004220"/>
    <w:rsid w:val="0002419F"/>
    <w:rsid w:val="00092885"/>
    <w:rsid w:val="000D1A9D"/>
    <w:rsid w:val="00101BCB"/>
    <w:rsid w:val="00121948"/>
    <w:rsid w:val="0012680A"/>
    <w:rsid w:val="0012766E"/>
    <w:rsid w:val="001574C4"/>
    <w:rsid w:val="00221E5E"/>
    <w:rsid w:val="00251645"/>
    <w:rsid w:val="002730E9"/>
    <w:rsid w:val="002A65B1"/>
    <w:rsid w:val="00302247"/>
    <w:rsid w:val="00313A56"/>
    <w:rsid w:val="00331301"/>
    <w:rsid w:val="003632F0"/>
    <w:rsid w:val="00364502"/>
    <w:rsid w:val="0038191F"/>
    <w:rsid w:val="003E2AD8"/>
    <w:rsid w:val="00483453"/>
    <w:rsid w:val="004B2422"/>
    <w:rsid w:val="004C2B79"/>
    <w:rsid w:val="004D2A71"/>
    <w:rsid w:val="005202A8"/>
    <w:rsid w:val="00546341"/>
    <w:rsid w:val="0055160E"/>
    <w:rsid w:val="005712A8"/>
    <w:rsid w:val="00574C82"/>
    <w:rsid w:val="00590906"/>
    <w:rsid w:val="005E3B8D"/>
    <w:rsid w:val="005E48B5"/>
    <w:rsid w:val="00612C81"/>
    <w:rsid w:val="0062350F"/>
    <w:rsid w:val="00632BD0"/>
    <w:rsid w:val="006C62A4"/>
    <w:rsid w:val="006C6AE5"/>
    <w:rsid w:val="00701C09"/>
    <w:rsid w:val="00705488"/>
    <w:rsid w:val="007307D6"/>
    <w:rsid w:val="00752AC4"/>
    <w:rsid w:val="007649D3"/>
    <w:rsid w:val="00776852"/>
    <w:rsid w:val="00793E54"/>
    <w:rsid w:val="007B2EAC"/>
    <w:rsid w:val="007D7187"/>
    <w:rsid w:val="007F0B9D"/>
    <w:rsid w:val="008021BB"/>
    <w:rsid w:val="0081646F"/>
    <w:rsid w:val="008516CC"/>
    <w:rsid w:val="008A67E4"/>
    <w:rsid w:val="008D0CFB"/>
    <w:rsid w:val="00920848"/>
    <w:rsid w:val="009276F6"/>
    <w:rsid w:val="00930C3E"/>
    <w:rsid w:val="009532AD"/>
    <w:rsid w:val="00965E05"/>
    <w:rsid w:val="009B4415"/>
    <w:rsid w:val="009D2A40"/>
    <w:rsid w:val="009F162C"/>
    <w:rsid w:val="00A33D00"/>
    <w:rsid w:val="00A83DAF"/>
    <w:rsid w:val="00A873A8"/>
    <w:rsid w:val="00A94D5C"/>
    <w:rsid w:val="00AB353C"/>
    <w:rsid w:val="00AD10C8"/>
    <w:rsid w:val="00B21932"/>
    <w:rsid w:val="00B47B8B"/>
    <w:rsid w:val="00B9500A"/>
    <w:rsid w:val="00C67DF5"/>
    <w:rsid w:val="00C71213"/>
    <w:rsid w:val="00C760D7"/>
    <w:rsid w:val="00CD77D3"/>
    <w:rsid w:val="00CE1C63"/>
    <w:rsid w:val="00CF1BFF"/>
    <w:rsid w:val="00D51950"/>
    <w:rsid w:val="00D6225A"/>
    <w:rsid w:val="00D8420F"/>
    <w:rsid w:val="00DC4C98"/>
    <w:rsid w:val="00DE56BD"/>
    <w:rsid w:val="00E96DD5"/>
    <w:rsid w:val="00EB1618"/>
    <w:rsid w:val="00EB1684"/>
    <w:rsid w:val="00ED7D3B"/>
    <w:rsid w:val="00F17A73"/>
    <w:rsid w:val="00F455E1"/>
    <w:rsid w:val="00F54AA0"/>
    <w:rsid w:val="00F76241"/>
    <w:rsid w:val="00F81408"/>
    <w:rsid w:val="00F86BE8"/>
    <w:rsid w:val="00F91C31"/>
    <w:rsid w:val="00FC3B30"/>
    <w:rsid w:val="00FD1FD8"/>
    <w:rsid w:val="00FE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7DC607-9194-4E9F-9B55-9E5ACB5C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B35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6C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8A67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AB35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B35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B35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arte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574C4"/>
  </w:style>
  <w:style w:type="paragraph" w:styleId="Rodap">
    <w:name w:val="footer"/>
    <w:basedOn w:val="Normal"/>
    <w:link w:val="RodapCarte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574C4"/>
  </w:style>
  <w:style w:type="paragraph" w:styleId="Textodebalo">
    <w:name w:val="Balloon Text"/>
    <w:basedOn w:val="Normal"/>
    <w:link w:val="TextodebaloCarter"/>
    <w:uiPriority w:val="99"/>
    <w:semiHidden/>
    <w:unhideWhenUsed/>
    <w:rsid w:val="0015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574C4"/>
    <w:rPr>
      <w:rFonts w:ascii="Tahoma" w:hAnsi="Tahoma" w:cs="Tahoma"/>
      <w:sz w:val="16"/>
      <w:szCs w:val="16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6C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101BCB"/>
    <w:pPr>
      <w:ind w:left="720"/>
      <w:contextualSpacing/>
    </w:pPr>
  </w:style>
  <w:style w:type="character" w:customStyle="1" w:styleId="Cabealho3Carter">
    <w:name w:val="Cabeçalho 3 Caráter"/>
    <w:basedOn w:val="Tipodeletrapredefinidodopargrafo"/>
    <w:link w:val="Cabealho3"/>
    <w:uiPriority w:val="9"/>
    <w:rsid w:val="008A67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ligao">
    <w:name w:val="Hyperlink"/>
    <w:basedOn w:val="Tipodeletrapredefinidodopargrafo"/>
    <w:uiPriority w:val="99"/>
    <w:unhideWhenUsed/>
    <w:rsid w:val="007649D3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649D3"/>
    <w:rPr>
      <w:color w:val="800080" w:themeColor="followedHyperlink"/>
      <w:u w:val="single"/>
    </w:rPr>
  </w:style>
  <w:style w:type="character" w:customStyle="1" w:styleId="kw1">
    <w:name w:val="kw1"/>
    <w:basedOn w:val="Tipodeletrapredefinidodopargrafo"/>
    <w:rsid w:val="00004220"/>
  </w:style>
  <w:style w:type="character" w:customStyle="1" w:styleId="kw3">
    <w:name w:val="kw3"/>
    <w:basedOn w:val="Tipodeletrapredefinidodopargrafo"/>
    <w:rsid w:val="00004220"/>
  </w:style>
  <w:style w:type="character" w:customStyle="1" w:styleId="br0">
    <w:name w:val="br0"/>
    <w:basedOn w:val="Tipodeletrapredefinidodopargrafo"/>
    <w:rsid w:val="00004220"/>
  </w:style>
  <w:style w:type="character" w:customStyle="1" w:styleId="sy0">
    <w:name w:val="sy0"/>
    <w:basedOn w:val="Tipodeletrapredefinidodopargrafo"/>
    <w:rsid w:val="00004220"/>
  </w:style>
  <w:style w:type="character" w:customStyle="1" w:styleId="kw2">
    <w:name w:val="kw2"/>
    <w:basedOn w:val="Tipodeletrapredefinidodopargrafo"/>
    <w:rsid w:val="00004220"/>
  </w:style>
  <w:style w:type="character" w:customStyle="1" w:styleId="co1">
    <w:name w:val="co1"/>
    <w:basedOn w:val="Tipodeletrapredefinidodopargrafo"/>
    <w:rsid w:val="00004220"/>
  </w:style>
  <w:style w:type="character" w:customStyle="1" w:styleId="nu0">
    <w:name w:val="nu0"/>
    <w:basedOn w:val="Tipodeletrapredefinidodopargrafo"/>
    <w:rsid w:val="00004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-ed.co.uk/software/lgc001.exe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arduino.cc/download.php?f=/arduino-1.0.6-windows.exe" TargetMode="External"/><Relationship Id="rId12" Type="http://schemas.openxmlformats.org/officeDocument/2006/relationships/hyperlink" Target="http://www.a4.fr/autoproguno_c2223.html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4.fr/systeme-autoprog_c774_1046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a4telechargement.fr/Portail_coulissant/BE-APORT-COUL_Programmes_LOGICATOR_060514.zip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Sara Bianchi</cp:lastModifiedBy>
  <cp:revision>4</cp:revision>
  <dcterms:created xsi:type="dcterms:W3CDTF">2015-01-18T21:14:00Z</dcterms:created>
  <dcterms:modified xsi:type="dcterms:W3CDTF">2015-02-11T10:49:00Z</dcterms:modified>
</cp:coreProperties>
</file>